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06EFA" w:rsidRPr="00F7568A" w:rsidRDefault="00D06EFA" w:rsidP="00D06EF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shd w:val="clear" w:color="auto" w:fill="FFFFFF"/>
        </w:rPr>
      </w:pPr>
      <w:r w:rsidRPr="00F7568A">
        <w:rPr>
          <w:rFonts w:ascii="TH SarabunPSK" w:hAnsi="TH SarabunPSK" w:cs="TH SarabunPSK"/>
          <w:b/>
          <w:bCs/>
          <w:sz w:val="36"/>
          <w:szCs w:val="36"/>
          <w:shd w:val="clear" w:color="auto" w:fill="FFFFFF"/>
          <w:cs/>
        </w:rPr>
        <w:t xml:space="preserve">การสร้างวัฒนธรรม  </w:t>
      </w:r>
      <w:r w:rsidRPr="00F7568A">
        <w:rPr>
          <w:rStyle w:val="a3"/>
          <w:rFonts w:ascii="TH SarabunPSK" w:hAnsi="TH SarabunPSK" w:cs="TH SarabunPSK"/>
          <w:b w:val="0"/>
          <w:bCs w:val="0"/>
          <w:sz w:val="36"/>
          <w:szCs w:val="36"/>
          <w:bdr w:val="none" w:sz="0" w:space="0" w:color="auto" w:frame="1"/>
          <w:shd w:val="clear" w:color="auto" w:fill="FFFFFF"/>
        </w:rPr>
        <w:t>No Gift Policy</w:t>
      </w:r>
      <w:r w:rsidRPr="00F7568A">
        <w:rPr>
          <w:rFonts w:ascii="TH SarabunPSK" w:hAnsi="TH SarabunPSK" w:cs="TH SarabunPSK"/>
          <w:b/>
          <w:bCs/>
          <w:sz w:val="36"/>
          <w:szCs w:val="36"/>
          <w:shd w:val="clear" w:color="auto" w:fill="FFFFFF"/>
        </w:rPr>
        <w:t xml:space="preserve">  </w:t>
      </w:r>
      <w:r w:rsidRPr="00F7568A">
        <w:rPr>
          <w:rFonts w:ascii="TH SarabunPSK" w:hAnsi="TH SarabunPSK" w:cs="TH SarabunPSK"/>
          <w:b/>
          <w:bCs/>
          <w:sz w:val="36"/>
          <w:szCs w:val="36"/>
          <w:shd w:val="clear" w:color="auto" w:fill="FFFFFF"/>
          <w:cs/>
        </w:rPr>
        <w:t>ของเทศบาลตำบลท่าแพ</w:t>
      </w:r>
    </w:p>
    <w:p w:rsidR="00D06EFA" w:rsidRPr="00F7568A" w:rsidRDefault="00D06EFA" w:rsidP="00D06EF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shd w:val="clear" w:color="auto" w:fill="FFFFFF"/>
        </w:rPr>
      </w:pPr>
      <w:r w:rsidRPr="00F7568A">
        <w:rPr>
          <w:rFonts w:ascii="TH SarabunPSK" w:hAnsi="TH SarabunPSK" w:cs="TH SarabunPSK"/>
          <w:b/>
          <w:bCs/>
          <w:sz w:val="36"/>
          <w:szCs w:val="36"/>
          <w:shd w:val="clear" w:color="auto" w:fill="FFFFFF"/>
          <w:cs/>
        </w:rPr>
        <w:t>ประจำปี  พ.ศ.2566</w:t>
      </w:r>
    </w:p>
    <w:p w:rsidR="00D06EFA" w:rsidRPr="00F7568A" w:rsidRDefault="00D06EFA" w:rsidP="00D06EFA">
      <w:pPr>
        <w:spacing w:after="0" w:line="240" w:lineRule="auto"/>
        <w:jc w:val="center"/>
        <w:rPr>
          <w:rFonts w:ascii="TH SarabunPSK" w:hAnsi="TH SarabunPSK" w:cs="TH SarabunPSK"/>
          <w:sz w:val="12"/>
          <w:szCs w:val="12"/>
          <w:shd w:val="clear" w:color="auto" w:fill="FFFFFF"/>
          <w:cs/>
        </w:rPr>
      </w:pPr>
    </w:p>
    <w:p w:rsidR="00E95F21" w:rsidRPr="00F7568A" w:rsidRDefault="00D06EFA" w:rsidP="00980884">
      <w:pPr>
        <w:ind w:firstLine="1440"/>
        <w:jc w:val="thaiDistribute"/>
        <w:rPr>
          <w:rFonts w:ascii="TH SarabunPSK" w:hAnsi="TH SarabunPSK" w:cs="TH SarabunPSK"/>
          <w:sz w:val="36"/>
          <w:szCs w:val="36"/>
        </w:rPr>
      </w:pPr>
      <w:r w:rsidRPr="00F7568A">
        <w:rPr>
          <w:rFonts w:ascii="TH SarabunPSK" w:hAnsi="TH SarabunPSK" w:cs="TH SarabunPSK"/>
          <w:sz w:val="36"/>
          <w:szCs w:val="36"/>
          <w:shd w:val="clear" w:color="auto" w:fill="FFFFFF"/>
          <w:cs/>
        </w:rPr>
        <w:t>เทศบาลตำบลท่าแพ  อำเภอเมืองนครศรีธรรมราช  จังหวัดนครศรีธรรมราช</w:t>
      </w:r>
      <w:r w:rsidRPr="00F7568A">
        <w:rPr>
          <w:rFonts w:ascii="TH SarabunPSK" w:hAnsi="TH SarabunPSK" w:cs="TH SarabunPSK"/>
          <w:sz w:val="36"/>
          <w:szCs w:val="36"/>
          <w:shd w:val="clear" w:color="auto" w:fill="FFFFFF"/>
        </w:rPr>
        <w:t xml:space="preserve"> </w:t>
      </w:r>
      <w:r w:rsidRPr="00F7568A">
        <w:rPr>
          <w:rFonts w:ascii="TH SarabunPSK" w:hAnsi="TH SarabunPSK" w:cs="TH SarabunPSK"/>
          <w:sz w:val="36"/>
          <w:szCs w:val="36"/>
          <w:shd w:val="clear" w:color="auto" w:fill="FFFFFF"/>
          <w:cs/>
        </w:rPr>
        <w:t>เชิญชวนบุคลากรในสังกัด</w:t>
      </w:r>
      <w:r w:rsidR="009665E2" w:rsidRPr="00F7568A">
        <w:rPr>
          <w:rFonts w:ascii="TH SarabunPSK" w:hAnsi="TH SarabunPSK" w:cs="TH SarabunPSK"/>
          <w:sz w:val="36"/>
          <w:szCs w:val="36"/>
          <w:shd w:val="clear" w:color="auto" w:fill="FFFFFF"/>
          <w:cs/>
        </w:rPr>
        <w:t xml:space="preserve">เทศบาลตำบลท่าแพ </w:t>
      </w:r>
      <w:r w:rsidR="0078332C" w:rsidRPr="00F7568A">
        <w:rPr>
          <w:rFonts w:ascii="TH SarabunPSK" w:hAnsi="TH SarabunPSK" w:cs="TH SarabunPSK" w:hint="cs"/>
          <w:sz w:val="36"/>
          <w:szCs w:val="36"/>
          <w:shd w:val="clear" w:color="auto" w:fill="FFFFFF"/>
          <w:cs/>
        </w:rPr>
        <w:t>ทุกระดับ</w:t>
      </w:r>
      <w:r w:rsidRPr="00F7568A">
        <w:rPr>
          <w:rStyle w:val="a3"/>
          <w:rFonts w:ascii="TH SarabunPSK" w:hAnsi="TH SarabunPSK" w:cs="TH SarabunPSK"/>
          <w:sz w:val="36"/>
          <w:szCs w:val="36"/>
          <w:bdr w:val="none" w:sz="0" w:space="0" w:color="auto" w:frame="1"/>
          <w:shd w:val="clear" w:color="auto" w:fill="FFFFFF"/>
        </w:rPr>
        <w:t> </w:t>
      </w:r>
      <w:r w:rsidRPr="00F7568A">
        <w:rPr>
          <w:rFonts w:ascii="TH SarabunPSK" w:hAnsi="TH SarabunPSK" w:cs="TH SarabunPSK"/>
          <w:sz w:val="36"/>
          <w:szCs w:val="36"/>
          <w:shd w:val="clear" w:color="auto" w:fill="FFFFFF"/>
          <w:cs/>
        </w:rPr>
        <w:t>มาร่วม สร้างวัฒนธรรมองค์กร</w:t>
      </w:r>
      <w:r w:rsidRPr="00F7568A">
        <w:rPr>
          <w:rFonts w:ascii="TH SarabunPSK" w:hAnsi="TH SarabunPSK" w:cs="TH SarabunPSK"/>
          <w:sz w:val="36"/>
          <w:szCs w:val="36"/>
          <w:shd w:val="clear" w:color="auto" w:fill="FFFFFF"/>
        </w:rPr>
        <w:t> </w:t>
      </w:r>
      <w:r w:rsidRPr="00F7568A">
        <w:rPr>
          <w:rStyle w:val="a3"/>
          <w:rFonts w:ascii="TH SarabunPSK" w:hAnsi="TH SarabunPSK" w:cs="TH SarabunPSK"/>
          <w:sz w:val="36"/>
          <w:szCs w:val="36"/>
          <w:bdr w:val="none" w:sz="0" w:space="0" w:color="auto" w:frame="1"/>
          <w:shd w:val="clear" w:color="auto" w:fill="FFFFFF"/>
        </w:rPr>
        <w:t xml:space="preserve">“No Gift Policy </w:t>
      </w:r>
      <w:r w:rsidR="00980884" w:rsidRPr="00F7568A">
        <w:rPr>
          <w:rStyle w:val="a3"/>
          <w:rFonts w:ascii="TH SarabunPSK" w:hAnsi="TH SarabunPSK" w:cs="TH SarabunPSK"/>
          <w:sz w:val="36"/>
          <w:szCs w:val="36"/>
          <w:bdr w:val="none" w:sz="0" w:space="0" w:color="auto" w:frame="1"/>
          <w:shd w:val="clear" w:color="auto" w:fill="FFFFFF"/>
        </w:rPr>
        <w:t xml:space="preserve">       </w:t>
      </w:r>
      <w:r w:rsidRPr="00F7568A">
        <w:rPr>
          <w:rStyle w:val="a3"/>
          <w:rFonts w:ascii="TH SarabunPSK" w:hAnsi="TH SarabunPSK" w:cs="TH SarabunPSK"/>
          <w:sz w:val="36"/>
          <w:szCs w:val="36"/>
          <w:bdr w:val="none" w:sz="0" w:space="0" w:color="auto" w:frame="1"/>
          <w:shd w:val="clear" w:color="auto" w:fill="FFFFFF"/>
          <w:cs/>
        </w:rPr>
        <w:t>งดการให้ ไม่รับของขวัญ/กระเช้า ในช่วงเทศกาลปีใหม่</w:t>
      </w:r>
      <w:r w:rsidR="009665E2" w:rsidRPr="00F7568A">
        <w:rPr>
          <w:rStyle w:val="a3"/>
          <w:rFonts w:ascii="TH SarabunPSK" w:hAnsi="TH SarabunPSK" w:cs="TH SarabunPSK"/>
          <w:sz w:val="36"/>
          <w:szCs w:val="36"/>
          <w:bdr w:val="none" w:sz="0" w:space="0" w:color="auto" w:frame="1"/>
          <w:shd w:val="clear" w:color="auto" w:fill="FFFFFF"/>
        </w:rPr>
        <w:t xml:space="preserve"> </w:t>
      </w:r>
      <w:r w:rsidR="009665E2" w:rsidRPr="00F7568A">
        <w:rPr>
          <w:rStyle w:val="a3"/>
          <w:rFonts w:ascii="TH SarabunPSK" w:hAnsi="TH SarabunPSK" w:cs="TH SarabunPSK"/>
          <w:sz w:val="36"/>
          <w:szCs w:val="36"/>
          <w:bdr w:val="none" w:sz="0" w:space="0" w:color="auto" w:frame="1"/>
          <w:shd w:val="clear" w:color="auto" w:fill="FFFFFF"/>
          <w:cs/>
        </w:rPr>
        <w:t>พ.ศ.</w:t>
      </w:r>
      <w:r w:rsidRPr="00F7568A">
        <w:rPr>
          <w:rStyle w:val="a3"/>
          <w:rFonts w:ascii="TH SarabunPSK" w:hAnsi="TH SarabunPSK" w:cs="TH SarabunPSK"/>
          <w:sz w:val="36"/>
          <w:szCs w:val="36"/>
          <w:bdr w:val="none" w:sz="0" w:space="0" w:color="auto" w:frame="1"/>
          <w:shd w:val="clear" w:color="auto" w:fill="FFFFFF"/>
        </w:rPr>
        <w:t xml:space="preserve">2566 </w:t>
      </w:r>
      <w:r w:rsidRPr="00F7568A">
        <w:rPr>
          <w:rStyle w:val="a3"/>
          <w:rFonts w:ascii="TH SarabunPSK" w:hAnsi="TH SarabunPSK" w:cs="TH SarabunPSK"/>
          <w:sz w:val="36"/>
          <w:szCs w:val="36"/>
          <w:bdr w:val="none" w:sz="0" w:space="0" w:color="auto" w:frame="1"/>
          <w:shd w:val="clear" w:color="auto" w:fill="FFFFFF"/>
          <w:cs/>
        </w:rPr>
        <w:t>หรือโอกาสอื่นใด”</w:t>
      </w:r>
      <w:r w:rsidRPr="00F7568A">
        <w:rPr>
          <w:rFonts w:ascii="TH SarabunPSK" w:hAnsi="TH SarabunPSK" w:cs="TH SarabunPSK"/>
          <w:sz w:val="36"/>
          <w:szCs w:val="36"/>
          <w:shd w:val="clear" w:color="auto" w:fill="FFFFFF"/>
        </w:rPr>
        <w:t> </w:t>
      </w:r>
      <w:r w:rsidRPr="00F7568A">
        <w:rPr>
          <w:rFonts w:ascii="TH SarabunPSK" w:hAnsi="TH SarabunPSK" w:cs="TH SarabunPSK"/>
          <w:sz w:val="36"/>
          <w:szCs w:val="36"/>
          <w:shd w:val="clear" w:color="auto" w:fill="FFFFFF"/>
          <w:cs/>
        </w:rPr>
        <w:t>ให้แสดงความปรารถนาดีต่อกันในโอกาสต่าง ๆ โดยวิธีการอวยพรต่อหน้า หรือในสื่อออนไลน์แทน</w:t>
      </w:r>
    </w:p>
    <w:p w:rsidR="000D78CD" w:rsidRDefault="000D78CD" w:rsidP="000D78CD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inline distT="0" distB="0" distL="0" distR="0" wp14:anchorId="2E16D1A7" wp14:editId="1B4E21AF">
            <wp:extent cx="2463066" cy="3283913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01884" cy="3335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32C" w:rsidRDefault="0078332C">
      <w:pPr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inline distT="0" distB="0" distL="0" distR="0" wp14:anchorId="7A1E9D60" wp14:editId="141C44B0">
            <wp:extent cx="2743200" cy="2057472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49903" cy="2062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8B9" w:rsidRPr="008328B9">
        <w:rPr>
          <w:noProof/>
        </w:rPr>
        <w:t xml:space="preserve"> </w:t>
      </w:r>
      <w:r w:rsidR="008328B9">
        <w:rPr>
          <w:noProof/>
        </w:rPr>
        <w:drawing>
          <wp:inline distT="0" distB="0" distL="0" distR="0" wp14:anchorId="7C7FBBA6" wp14:editId="5BA29A7A">
            <wp:extent cx="2715300" cy="2036545"/>
            <wp:effectExtent l="0" t="0" r="8890" b="190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70147" cy="2077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3BA0" w:rsidRPr="00F7568A" w:rsidRDefault="00E03BA0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sz w:val="36"/>
          <w:szCs w:val="36"/>
        </w:rPr>
      </w:pPr>
      <w:r w:rsidRPr="00F7568A">
        <w:rPr>
          <w:rFonts w:ascii="TH SarabunPSK" w:hAnsi="TH SarabunPSK" w:cs="TH SarabunPSK"/>
          <w:sz w:val="36"/>
          <w:szCs w:val="36"/>
        </w:rPr>
        <w:t xml:space="preserve">(5 </w:t>
      </w:r>
      <w:r w:rsidRPr="00F7568A">
        <w:rPr>
          <w:rFonts w:ascii="TH SarabunPSK" w:hAnsi="TH SarabunPSK" w:cs="TH SarabunPSK"/>
          <w:sz w:val="36"/>
          <w:szCs w:val="36"/>
          <w:cs/>
        </w:rPr>
        <w:t xml:space="preserve">ม.ค. </w:t>
      </w:r>
      <w:r w:rsidRPr="00F7568A">
        <w:rPr>
          <w:rFonts w:ascii="TH SarabunPSK" w:hAnsi="TH SarabunPSK" w:cs="TH SarabunPSK"/>
          <w:sz w:val="36"/>
          <w:szCs w:val="36"/>
        </w:rPr>
        <w:t xml:space="preserve">2566  </w:t>
      </w:r>
      <w:r w:rsidR="00D848B9" w:rsidRPr="00F7568A">
        <w:rPr>
          <w:rFonts w:ascii="TH SarabunPSK" w:hAnsi="TH SarabunPSK" w:cs="TH SarabunPSK" w:hint="cs"/>
          <w:sz w:val="36"/>
          <w:szCs w:val="36"/>
          <w:cs/>
        </w:rPr>
        <w:t xml:space="preserve">ท่านนายกเทศมนตรีตำบลท่าแพ  </w:t>
      </w:r>
      <w:r w:rsidRPr="00F7568A">
        <w:rPr>
          <w:rFonts w:ascii="TH SarabunPSK" w:hAnsi="TH SarabunPSK" w:cs="TH SarabunPSK"/>
          <w:sz w:val="36"/>
          <w:szCs w:val="36"/>
          <w:cs/>
        </w:rPr>
        <w:t>ประชุม</w:t>
      </w:r>
      <w:r w:rsidR="00D848B9" w:rsidRPr="00F7568A">
        <w:rPr>
          <w:rFonts w:ascii="TH SarabunPSK" w:hAnsi="TH SarabunPSK" w:cs="TH SarabunPSK" w:hint="cs"/>
          <w:sz w:val="36"/>
          <w:szCs w:val="36"/>
          <w:cs/>
        </w:rPr>
        <w:t>พนักงานเทศบาล และ</w:t>
      </w:r>
      <w:r w:rsidRPr="00F7568A">
        <w:rPr>
          <w:rFonts w:ascii="TH SarabunPSK" w:hAnsi="TH SarabunPSK" w:cs="TH SarabunPSK"/>
          <w:sz w:val="36"/>
          <w:szCs w:val="36"/>
          <w:cs/>
        </w:rPr>
        <w:t>พนักงานจ้าง</w:t>
      </w:r>
      <w:r w:rsidR="00D848B9" w:rsidRPr="00F7568A">
        <w:rPr>
          <w:rFonts w:ascii="TH SarabunPSK" w:hAnsi="TH SarabunPSK" w:cs="TH SarabunPSK" w:hint="cs"/>
          <w:sz w:val="36"/>
          <w:szCs w:val="36"/>
          <w:cs/>
        </w:rPr>
        <w:t>ในสังกัด</w:t>
      </w:r>
      <w:r w:rsidR="00D848B9" w:rsidRPr="00F7568A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D848B9" w:rsidRPr="00F7568A">
        <w:rPr>
          <w:rFonts w:ascii="TH SarabunPSK" w:hAnsi="TH SarabunPSK" w:cs="TH SarabunPSK" w:hint="cs"/>
          <w:sz w:val="36"/>
          <w:szCs w:val="36"/>
          <w:cs/>
        </w:rPr>
        <w:t xml:space="preserve">เพื่อ </w:t>
      </w:r>
      <w:r w:rsidR="00D848B9" w:rsidRPr="00F7568A">
        <w:rPr>
          <w:rFonts w:ascii="TH SarabunPSK" w:hAnsi="TH SarabunPSK" w:cs="TH SarabunPSK"/>
          <w:sz w:val="36"/>
          <w:szCs w:val="36"/>
          <w:cs/>
        </w:rPr>
        <w:t>มอบนโยบายการทำงาน และ</w:t>
      </w:r>
      <w:r w:rsidR="00D848B9" w:rsidRPr="00F7568A">
        <w:rPr>
          <w:rFonts w:ascii="TH SarabunPSK" w:hAnsi="TH SarabunPSK" w:cs="TH SarabunPSK" w:hint="cs"/>
          <w:sz w:val="36"/>
          <w:szCs w:val="36"/>
          <w:cs/>
        </w:rPr>
        <w:t>ประกาศเจตนารมณ์</w:t>
      </w:r>
      <w:r w:rsidR="00192FFF" w:rsidRPr="00F7568A">
        <w:rPr>
          <w:rFonts w:ascii="TH SarabunPSK" w:hAnsi="TH SarabunPSK" w:cs="TH SarabunPSK" w:hint="cs"/>
          <w:sz w:val="36"/>
          <w:szCs w:val="36"/>
          <w:cs/>
        </w:rPr>
        <w:t xml:space="preserve">นโยบาย </w:t>
      </w:r>
      <w:r w:rsidR="00192FFF" w:rsidRPr="00F7568A">
        <w:rPr>
          <w:rFonts w:ascii="TH SarabunPSK" w:hAnsi="TH SarabunPSK" w:cs="TH SarabunPSK"/>
          <w:sz w:val="36"/>
          <w:szCs w:val="36"/>
        </w:rPr>
        <w:t xml:space="preserve"> No Gift Policy  </w:t>
      </w:r>
      <w:r w:rsidR="00192FFF" w:rsidRPr="00F7568A">
        <w:rPr>
          <w:rFonts w:ascii="TH SarabunPSK" w:hAnsi="TH SarabunPSK" w:cs="TH SarabunPSK" w:hint="cs"/>
          <w:sz w:val="36"/>
          <w:szCs w:val="36"/>
          <w:cs/>
        </w:rPr>
        <w:t>จากการปฏิบัติหน้าที่   เพื่อปลุกจิตสำนึก และเน้นย้ำให้คณะผู้บริหาร  พนักงาน เจ้าหน้าที่และบุคลากรในสังกัดทุก</w:t>
      </w:r>
      <w:r w:rsidR="00714080" w:rsidRPr="00F7568A">
        <w:rPr>
          <w:rFonts w:ascii="TH SarabunPSK" w:hAnsi="TH SarabunPSK" w:cs="TH SarabunPSK" w:hint="cs"/>
          <w:sz w:val="36"/>
          <w:szCs w:val="36"/>
          <w:cs/>
        </w:rPr>
        <w:t>ระดับ</w:t>
      </w:r>
      <w:r w:rsidR="00192FFF" w:rsidRPr="00F7568A">
        <w:rPr>
          <w:rFonts w:ascii="TH SarabunPSK" w:hAnsi="TH SarabunPSK" w:cs="TH SarabunPSK" w:hint="cs"/>
          <w:sz w:val="36"/>
          <w:szCs w:val="36"/>
          <w:cs/>
        </w:rPr>
        <w:t xml:space="preserve"> ไม่รับของขวัญและของกำนัลทุกชนิดจากการปฏิบัติหน้าที่ </w:t>
      </w:r>
      <w:r w:rsidR="0032277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92FFF" w:rsidRPr="00F7568A">
        <w:rPr>
          <w:rFonts w:ascii="TH SarabunPSK" w:hAnsi="TH SarabunPSK" w:cs="TH SarabunPSK" w:hint="cs"/>
          <w:sz w:val="36"/>
          <w:szCs w:val="36"/>
          <w:cs/>
        </w:rPr>
        <w:t xml:space="preserve">อันเป็นการ </w:t>
      </w:r>
      <w:r w:rsidRPr="00F7568A">
        <w:rPr>
          <w:rFonts w:ascii="TH SarabunPSK" w:hAnsi="TH SarabunPSK" w:cs="TH SarabunPSK"/>
          <w:sz w:val="36"/>
          <w:szCs w:val="36"/>
          <w:cs/>
        </w:rPr>
        <w:t>เสริมสร้างวัฒนธรรมและค่านิยมสุจริตในการปฏิบัติงานให้มีคุณธรรม จริยธรรม ความโปร่งใส มากยิ่งขึ้น ลดการทุจริตคอร์รัปชั่นในเทศบาลตำบล</w:t>
      </w:r>
      <w:r w:rsidR="00D848B9" w:rsidRPr="00F7568A">
        <w:rPr>
          <w:rFonts w:ascii="TH SarabunPSK" w:hAnsi="TH SarabunPSK" w:cs="TH SarabunPSK" w:hint="cs"/>
          <w:sz w:val="36"/>
          <w:szCs w:val="36"/>
          <w:cs/>
        </w:rPr>
        <w:t>ท่าแพ</w:t>
      </w:r>
      <w:r w:rsidRPr="00F7568A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7169BB" w:rsidRPr="00F7568A">
        <w:rPr>
          <w:rFonts w:ascii="TH SarabunPSK" w:hAnsi="TH SarabunPSK" w:cs="TH SarabunPSK" w:hint="cs"/>
          <w:sz w:val="36"/>
          <w:szCs w:val="36"/>
          <w:cs/>
        </w:rPr>
        <w:t>พร้อม</w:t>
      </w:r>
      <w:r w:rsidRPr="00F7568A">
        <w:rPr>
          <w:rFonts w:ascii="TH SarabunPSK" w:hAnsi="TH SarabunPSK" w:cs="TH SarabunPSK"/>
          <w:sz w:val="36"/>
          <w:szCs w:val="36"/>
          <w:cs/>
        </w:rPr>
        <w:t xml:space="preserve">ปลูกฝัง จิตสำนึกให้เป็นคนดี มีค่านิยมในทางสุจริต และมีจิตบริการ เพื่อรักษาไมตรี มิตรภาพ ความสัมพันธ์ อันดีระหว่างบุคคล ขจัดต้นตอของการทุจริตคอร์รัปชั่น และเป็นองค์กรต่อต้านการทุจริต คอร์รัปชั่น </w:t>
      </w:r>
      <w:r w:rsidR="007169BB" w:rsidRPr="00F7568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F7568A">
        <w:rPr>
          <w:rFonts w:ascii="TH SarabunPSK" w:hAnsi="TH SarabunPSK" w:cs="TH SarabunPSK"/>
          <w:sz w:val="36"/>
          <w:szCs w:val="36"/>
          <w:cs/>
        </w:rPr>
        <w:t xml:space="preserve">ลบข้อครหาที่ว่าใช้เส้นสายเอาใจนาย แสดงการ สวามิภักดิ์ เพื่อหวังประโยชน์ตอบแทน </w:t>
      </w:r>
      <w:r w:rsidR="007169BB" w:rsidRPr="00F7568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F7568A">
        <w:rPr>
          <w:rFonts w:ascii="TH SarabunPSK" w:hAnsi="TH SarabunPSK" w:cs="TH SarabunPSK"/>
          <w:sz w:val="36"/>
          <w:szCs w:val="36"/>
          <w:cs/>
        </w:rPr>
        <w:t>หวังให้ได้รับการส่งเสริมให้ได้รับลาภยศได้ตำแหน่ง</w:t>
      </w:r>
      <w:r w:rsidR="00CE55B6" w:rsidRPr="00F7568A">
        <w:rPr>
          <w:rFonts w:ascii="TH SarabunPSK" w:hAnsi="TH SarabunPSK" w:cs="TH SarabunPSK" w:hint="cs"/>
          <w:sz w:val="36"/>
          <w:szCs w:val="36"/>
          <w:cs/>
        </w:rPr>
        <w:t xml:space="preserve"> หรือ</w:t>
      </w:r>
      <w:r w:rsidRPr="00F7568A">
        <w:rPr>
          <w:rFonts w:ascii="TH SarabunPSK" w:hAnsi="TH SarabunPSK" w:cs="TH SarabunPSK"/>
          <w:sz w:val="36"/>
          <w:szCs w:val="36"/>
          <w:cs/>
        </w:rPr>
        <w:t>การช่วยเหลือ เกื้อกูลกันในวันข้างหน้า</w:t>
      </w:r>
    </w:p>
    <w:p w:rsidR="004F5555" w:rsidRDefault="004F5555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</w:rPr>
      </w:pPr>
    </w:p>
    <w:p w:rsidR="004F5555" w:rsidRPr="00F7568A" w:rsidRDefault="004F5555" w:rsidP="004F5555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rStyle w:val="a3"/>
          <w:rFonts w:ascii="TH SarabunPSK" w:hAnsi="TH SarabunPSK" w:cs="TH SarabunPSK"/>
          <w:sz w:val="36"/>
          <w:szCs w:val="36"/>
          <w:bdr w:val="none" w:sz="0" w:space="0" w:color="auto" w:frame="1"/>
          <w:shd w:val="clear" w:color="auto" w:fill="FFFFFF"/>
        </w:rPr>
      </w:pPr>
      <w:r w:rsidRPr="00F7568A">
        <w:rPr>
          <w:rFonts w:ascii="TH SarabunPSK" w:hAnsi="TH SarabunPSK" w:cs="TH SarabunPSK" w:hint="cs"/>
          <w:b/>
          <w:bCs/>
          <w:sz w:val="36"/>
          <w:szCs w:val="36"/>
          <w:cs/>
        </w:rPr>
        <w:t>คณะผู้บริหาร พร้อมทั้งหัวหน้าส่วนราชการในสังกัด ร่วมประกาศ</w:t>
      </w:r>
      <w:r w:rsidRPr="00F7568A">
        <w:rPr>
          <w:rStyle w:val="a3"/>
          <w:rFonts w:ascii="TH SarabunPSK" w:hAnsi="TH SarabunPSK" w:cs="TH SarabunPSK" w:hint="cs"/>
          <w:sz w:val="36"/>
          <w:szCs w:val="36"/>
          <w:bdr w:val="none" w:sz="0" w:space="0" w:color="auto" w:frame="1"/>
          <w:shd w:val="clear" w:color="auto" w:fill="FFFFFF"/>
          <w:cs/>
        </w:rPr>
        <w:t>นโยบาย</w:t>
      </w:r>
    </w:p>
    <w:p w:rsidR="004F5555" w:rsidRDefault="00F7568A" w:rsidP="004F5555">
      <w:pPr>
        <w:pStyle w:val="a5"/>
        <w:shd w:val="clear" w:color="auto" w:fill="FFFFFF"/>
        <w:spacing w:before="0" w:beforeAutospacing="0" w:after="0" w:afterAutospacing="0"/>
        <w:jc w:val="center"/>
        <w:textAlignment w:val="baselin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F7568A">
        <w:rPr>
          <w:rFonts w:ascii="TH SarabunPSK" w:hAnsi="TH SarabunPSK" w:cs="TH SarabunPSK"/>
          <w:noProof/>
          <w:color w:val="555555"/>
          <w:sz w:val="36"/>
          <w:szCs w:val="36"/>
          <w:cs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28575</wp:posOffset>
            </wp:positionH>
            <wp:positionV relativeFrom="paragraph">
              <wp:posOffset>517525</wp:posOffset>
            </wp:positionV>
            <wp:extent cx="6384925" cy="4789805"/>
            <wp:effectExtent l="0" t="0" r="0" b="0"/>
            <wp:wrapThrough wrapText="bothSides">
              <wp:wrapPolygon edited="0">
                <wp:start x="0" y="0"/>
                <wp:lineTo x="0" y="21477"/>
                <wp:lineTo x="21525" y="21477"/>
                <wp:lineTo x="21525" y="0"/>
                <wp:lineTo x="0" y="0"/>
              </wp:wrapPolygon>
            </wp:wrapThrough>
            <wp:docPr id="6" name="รูปภาพ 6" descr="D:\ITA\ITA 2566\588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ITA\ITA 2566\58867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925" cy="478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5555" w:rsidRPr="00F7568A">
        <w:rPr>
          <w:rStyle w:val="a3"/>
          <w:rFonts w:ascii="TH SarabunPSK" w:hAnsi="TH SarabunPSK" w:cs="TH SarabunPSK"/>
          <w:sz w:val="36"/>
          <w:szCs w:val="36"/>
          <w:bdr w:val="none" w:sz="0" w:space="0" w:color="auto" w:frame="1"/>
          <w:shd w:val="clear" w:color="auto" w:fill="FFFFFF"/>
        </w:rPr>
        <w:t xml:space="preserve"> No Gift </w:t>
      </w:r>
      <w:proofErr w:type="gramStart"/>
      <w:r w:rsidR="004F5555" w:rsidRPr="00F7568A">
        <w:rPr>
          <w:rStyle w:val="a3"/>
          <w:rFonts w:ascii="TH SarabunPSK" w:hAnsi="TH SarabunPSK" w:cs="TH SarabunPSK"/>
          <w:sz w:val="36"/>
          <w:szCs w:val="36"/>
          <w:bdr w:val="none" w:sz="0" w:space="0" w:color="auto" w:frame="1"/>
          <w:shd w:val="clear" w:color="auto" w:fill="FFFFFF"/>
        </w:rPr>
        <w:t>Policy</w:t>
      </w:r>
      <w:r w:rsidR="00EA438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 w:rsidRPr="00F7568A">
        <w:rPr>
          <w:rFonts w:ascii="TH SarabunPSK" w:hAnsi="TH SarabunPSK" w:cs="TH SarabunPSK" w:hint="cs"/>
          <w:b/>
          <w:bCs/>
          <w:sz w:val="36"/>
          <w:szCs w:val="36"/>
          <w:cs/>
        </w:rPr>
        <w:t>จากการปฏิบัติหน้าที่</w:t>
      </w:r>
      <w:proofErr w:type="gramEnd"/>
      <w:r w:rsidR="009D376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EA438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พร้อมทั้งเน้นย้ำให้พนักงานในสังกัด</w:t>
      </w:r>
      <w:r w:rsidR="006D66BB">
        <w:rPr>
          <w:rFonts w:ascii="TH SarabunPSK" w:hAnsi="TH SarabunPSK" w:cs="TH SarabunPSK" w:hint="cs"/>
          <w:b/>
          <w:bCs/>
          <w:sz w:val="36"/>
          <w:szCs w:val="36"/>
          <w:cs/>
        </w:rPr>
        <w:t>ทุกคน</w:t>
      </w:r>
      <w:r w:rsidR="00EA4386">
        <w:rPr>
          <w:rFonts w:ascii="TH SarabunPSK" w:hAnsi="TH SarabunPSK" w:cs="TH SarabunPSK" w:hint="cs"/>
          <w:b/>
          <w:bCs/>
          <w:sz w:val="36"/>
          <w:szCs w:val="36"/>
          <w:cs/>
        </w:rPr>
        <w:t>ถือปฏิบัติ</w:t>
      </w:r>
    </w:p>
    <w:p w:rsidR="00980884" w:rsidRPr="00F7568A" w:rsidRDefault="00F7568A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noProof/>
          <w:color w:val="555555"/>
          <w:sz w:val="36"/>
          <w:szCs w:val="36"/>
        </w:rPr>
      </w:pPr>
      <w:r w:rsidRPr="00F7568A">
        <w:rPr>
          <w:rFonts w:ascii="TH SarabunPSK" w:hAnsi="TH SarabunPSK" w:cs="TH SarabunPSK"/>
          <w:noProof/>
          <w:color w:val="555555"/>
          <w:sz w:val="36"/>
          <w:szCs w:val="36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530860</wp:posOffset>
            </wp:positionH>
            <wp:positionV relativeFrom="paragraph">
              <wp:posOffset>4453890</wp:posOffset>
            </wp:positionV>
            <wp:extent cx="7028180" cy="5588000"/>
            <wp:effectExtent l="0" t="0" r="1270" b="0"/>
            <wp:wrapThrough wrapText="bothSides">
              <wp:wrapPolygon edited="0">
                <wp:start x="0" y="0"/>
                <wp:lineTo x="0" y="21502"/>
                <wp:lineTo x="21545" y="21502"/>
                <wp:lineTo x="21545" y="0"/>
                <wp:lineTo x="0" y="0"/>
              </wp:wrapPolygon>
            </wp:wrapThrough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84" t="8314" r="10649" b="20258"/>
                    <a:stretch/>
                  </pic:blipFill>
                  <pic:spPr bwMode="auto">
                    <a:xfrm>
                      <a:off x="0" y="0"/>
                      <a:ext cx="7028180" cy="558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0884" w:rsidRDefault="00B82D7F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</w:rPr>
      </w:pPr>
      <w:r w:rsidRPr="00B82D7F">
        <w:rPr>
          <w:rFonts w:ascii="TH SarabunPSK" w:hAnsi="TH SarabunPSK" w:cs="TH SarabunPSK"/>
          <w:noProof/>
          <w:color w:val="555555"/>
          <w:sz w:val="36"/>
          <w:szCs w:val="36"/>
          <w:cs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5339715</wp:posOffset>
            </wp:positionV>
            <wp:extent cx="5867400" cy="4400550"/>
            <wp:effectExtent l="0" t="0" r="0" b="0"/>
            <wp:wrapThrough wrapText="bothSides">
              <wp:wrapPolygon edited="0">
                <wp:start x="0" y="0"/>
                <wp:lineTo x="0" y="21506"/>
                <wp:lineTo x="21530" y="21506"/>
                <wp:lineTo x="21530" y="0"/>
                <wp:lineTo x="0" y="0"/>
              </wp:wrapPolygon>
            </wp:wrapThrough>
            <wp:docPr id="9" name="รูปภาพ 9" descr="C:\Users\COM\Desktop\รูป\588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\Desktop\รูป\58876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4E66" w:rsidRPr="00AA4E66">
        <w:rPr>
          <w:rFonts w:ascii="TH SarabunPSK" w:hAnsi="TH SarabunPSK" w:cs="TH SarabunPSK"/>
          <w:noProof/>
          <w:color w:val="555555"/>
          <w:sz w:val="36"/>
          <w:szCs w:val="36"/>
          <w:cs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886450" cy="7846060"/>
            <wp:effectExtent l="0" t="0" r="0" b="2540"/>
            <wp:wrapThrough wrapText="bothSides">
              <wp:wrapPolygon edited="0">
                <wp:start x="0" y="0"/>
                <wp:lineTo x="0" y="21555"/>
                <wp:lineTo x="21530" y="21555"/>
                <wp:lineTo x="21530" y="0"/>
                <wp:lineTo x="0" y="0"/>
              </wp:wrapPolygon>
            </wp:wrapThrough>
            <wp:docPr id="8" name="รูปภาพ 8" descr="C:\Users\COM\Desktop\รูป\รองนาย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\Desktop\รูป\รองนายก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585" cy="7849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E66" w:rsidRDefault="00BA72E4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-304800</wp:posOffset>
            </wp:positionH>
            <wp:positionV relativeFrom="paragraph">
              <wp:posOffset>5115560</wp:posOffset>
            </wp:positionV>
            <wp:extent cx="6572250" cy="4929505"/>
            <wp:effectExtent l="0" t="0" r="0" b="4445"/>
            <wp:wrapThrough wrapText="bothSides">
              <wp:wrapPolygon edited="0">
                <wp:start x="0" y="0"/>
                <wp:lineTo x="0" y="21536"/>
                <wp:lineTo x="21537" y="21536"/>
                <wp:lineTo x="21537" y="0"/>
                <wp:lineTo x="0" y="0"/>
              </wp:wrapPolygon>
            </wp:wrapThrough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4929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485775</wp:posOffset>
            </wp:positionH>
            <wp:positionV relativeFrom="paragraph">
              <wp:posOffset>0</wp:posOffset>
            </wp:positionV>
            <wp:extent cx="6715125" cy="5036820"/>
            <wp:effectExtent l="0" t="0" r="9525" b="0"/>
            <wp:wrapThrough wrapText="bothSides">
              <wp:wrapPolygon edited="0">
                <wp:start x="0" y="0"/>
                <wp:lineTo x="0" y="21486"/>
                <wp:lineTo x="21569" y="21486"/>
                <wp:lineTo x="21569" y="0"/>
                <wp:lineTo x="0" y="0"/>
              </wp:wrapPolygon>
            </wp:wrapThrough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5125" cy="5036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2D7F" w:rsidRDefault="00BA72E4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page">
              <wp:posOffset>2032635</wp:posOffset>
            </wp:positionH>
            <wp:positionV relativeFrom="paragraph">
              <wp:posOffset>5080</wp:posOffset>
            </wp:positionV>
            <wp:extent cx="4084955" cy="5445125"/>
            <wp:effectExtent l="0" t="0" r="0" b="3175"/>
            <wp:wrapThrough wrapText="bothSides">
              <wp:wrapPolygon edited="0">
                <wp:start x="0" y="0"/>
                <wp:lineTo x="0" y="21537"/>
                <wp:lineTo x="21456" y="21537"/>
                <wp:lineTo x="21456" y="0"/>
                <wp:lineTo x="0" y="0"/>
              </wp:wrapPolygon>
            </wp:wrapThrough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4955" cy="544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2D7F" w:rsidRDefault="00B82D7F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</w:rPr>
      </w:pPr>
    </w:p>
    <w:p w:rsidR="00B82D7F" w:rsidRDefault="00B82D7F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</w:rPr>
      </w:pPr>
    </w:p>
    <w:p w:rsidR="00AA4E66" w:rsidRDefault="00AA4E66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</w:rPr>
      </w:pPr>
    </w:p>
    <w:p w:rsidR="00AA4E66" w:rsidRDefault="00AA4E66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</w:rPr>
      </w:pPr>
    </w:p>
    <w:p w:rsidR="00AA4E66" w:rsidRDefault="00AA4E66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  <w:cs/>
        </w:rPr>
      </w:pPr>
    </w:p>
    <w:p w:rsidR="00980884" w:rsidRDefault="00980884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  <w:cs/>
        </w:rPr>
      </w:pPr>
    </w:p>
    <w:p w:rsidR="00980884" w:rsidRDefault="00980884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</w:rPr>
      </w:pPr>
    </w:p>
    <w:p w:rsidR="00980884" w:rsidRDefault="00980884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</w:rPr>
      </w:pPr>
    </w:p>
    <w:p w:rsidR="00980884" w:rsidRDefault="00980884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</w:rPr>
      </w:pPr>
    </w:p>
    <w:p w:rsidR="00980884" w:rsidRDefault="00980884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</w:rPr>
      </w:pPr>
    </w:p>
    <w:p w:rsidR="00980884" w:rsidRDefault="00980884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</w:rPr>
      </w:pPr>
    </w:p>
    <w:p w:rsidR="00980884" w:rsidRDefault="00980884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</w:rPr>
      </w:pPr>
    </w:p>
    <w:p w:rsidR="00980884" w:rsidRDefault="00980884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</w:rPr>
      </w:pPr>
    </w:p>
    <w:p w:rsidR="00980884" w:rsidRDefault="00980884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</w:rPr>
      </w:pPr>
    </w:p>
    <w:p w:rsidR="00980884" w:rsidRDefault="00BA72E4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</w:rPr>
      </w:pPr>
      <w:r w:rsidRPr="00B848AE">
        <w:rPr>
          <w:rFonts w:ascii="TH SarabunPSK" w:hAnsi="TH SarabunPSK" w:cs="TH SarabunPSK"/>
          <w:noProof/>
          <w:color w:val="555555"/>
          <w:sz w:val="36"/>
          <w:szCs w:val="36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1095375</wp:posOffset>
            </wp:positionH>
            <wp:positionV relativeFrom="paragraph">
              <wp:posOffset>174625</wp:posOffset>
            </wp:positionV>
            <wp:extent cx="4152900" cy="6003925"/>
            <wp:effectExtent l="0" t="0" r="0" b="0"/>
            <wp:wrapThrough wrapText="bothSides">
              <wp:wrapPolygon edited="0">
                <wp:start x="0" y="0"/>
                <wp:lineTo x="0" y="21520"/>
                <wp:lineTo x="21501" y="21520"/>
                <wp:lineTo x="21501" y="0"/>
                <wp:lineTo x="0" y="0"/>
              </wp:wrapPolygon>
            </wp:wrapThrough>
            <wp:docPr id="7" name="รูปภาพ 7" descr="D:\ITA\ITA 2566\รูป หน.สป. ประกาศนโยบายไม่รับของขวัญ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ITA\ITA 2566\รูป หน.สป. ประกาศนโยบายไม่รับของขวัญ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600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0884" w:rsidRDefault="00980884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</w:rPr>
      </w:pPr>
    </w:p>
    <w:p w:rsidR="00980884" w:rsidRDefault="00980884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</w:rPr>
      </w:pPr>
    </w:p>
    <w:p w:rsidR="00980884" w:rsidRDefault="00980884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</w:rPr>
      </w:pPr>
    </w:p>
    <w:p w:rsidR="00980884" w:rsidRDefault="00980884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</w:rPr>
      </w:pPr>
    </w:p>
    <w:p w:rsidR="00980884" w:rsidRPr="00E03BA0" w:rsidRDefault="00980884" w:rsidP="00714080">
      <w:pPr>
        <w:pStyle w:val="a5"/>
        <w:shd w:val="clear" w:color="auto" w:fill="FFFFFF"/>
        <w:spacing w:before="0" w:beforeAutospacing="0" w:after="0" w:afterAutospacing="0"/>
        <w:jc w:val="thaiDistribute"/>
        <w:textAlignment w:val="baseline"/>
        <w:rPr>
          <w:rFonts w:ascii="TH SarabunPSK" w:hAnsi="TH SarabunPSK" w:cs="TH SarabunPSK"/>
          <w:color w:val="555555"/>
          <w:sz w:val="36"/>
          <w:szCs w:val="36"/>
        </w:rPr>
      </w:pPr>
    </w:p>
    <w:p w:rsidR="00E03BA0" w:rsidRDefault="00E03BA0">
      <w:pPr>
        <w:rPr>
          <w:rFonts w:ascii="TH SarabunPSK" w:hAnsi="TH SarabunPSK" w:cs="TH SarabunPSK"/>
          <w:sz w:val="36"/>
          <w:szCs w:val="36"/>
        </w:rPr>
      </w:pPr>
    </w:p>
    <w:p w:rsidR="00BF3B77" w:rsidRDefault="00BF3B77">
      <w:pPr>
        <w:rPr>
          <w:rFonts w:ascii="TH SarabunPSK" w:hAnsi="TH SarabunPSK" w:cs="TH SarabunPSK"/>
          <w:sz w:val="36"/>
          <w:szCs w:val="36"/>
        </w:rPr>
      </w:pPr>
    </w:p>
    <w:p w:rsidR="00BF3B77" w:rsidRDefault="00BF3B77">
      <w:pPr>
        <w:rPr>
          <w:rFonts w:ascii="TH SarabunPSK" w:hAnsi="TH SarabunPSK" w:cs="TH SarabunPSK"/>
          <w:sz w:val="36"/>
          <w:szCs w:val="36"/>
        </w:rPr>
      </w:pPr>
    </w:p>
    <w:p w:rsidR="00BF3B77" w:rsidRDefault="00BF3B77">
      <w:pPr>
        <w:rPr>
          <w:rFonts w:ascii="TH SarabunPSK" w:hAnsi="TH SarabunPSK" w:cs="TH SarabunPSK"/>
          <w:sz w:val="36"/>
          <w:szCs w:val="36"/>
        </w:rPr>
      </w:pPr>
    </w:p>
    <w:p w:rsidR="00BF3B77" w:rsidRDefault="00BF3B77">
      <w:pPr>
        <w:rPr>
          <w:rFonts w:ascii="TH SarabunPSK" w:hAnsi="TH SarabunPSK" w:cs="TH SarabunPSK"/>
          <w:sz w:val="36"/>
          <w:szCs w:val="36"/>
        </w:rPr>
      </w:pPr>
    </w:p>
    <w:p w:rsidR="00BF3B77" w:rsidRDefault="00BF3B77">
      <w:pPr>
        <w:rPr>
          <w:rFonts w:ascii="TH SarabunPSK" w:hAnsi="TH SarabunPSK" w:cs="TH SarabunPSK"/>
          <w:sz w:val="36"/>
          <w:szCs w:val="36"/>
        </w:rPr>
      </w:pPr>
    </w:p>
    <w:p w:rsidR="00BF3B77" w:rsidRDefault="00BF3B77">
      <w:pPr>
        <w:rPr>
          <w:rFonts w:ascii="TH SarabunPSK" w:hAnsi="TH SarabunPSK" w:cs="TH SarabunPSK"/>
          <w:sz w:val="36"/>
          <w:szCs w:val="36"/>
        </w:rPr>
      </w:pPr>
    </w:p>
    <w:p w:rsidR="00BF3B77" w:rsidRDefault="00BF3B77">
      <w:pPr>
        <w:rPr>
          <w:rFonts w:ascii="TH SarabunPSK" w:hAnsi="TH SarabunPSK" w:cs="TH SarabunPSK"/>
          <w:sz w:val="36"/>
          <w:szCs w:val="36"/>
        </w:rPr>
      </w:pPr>
    </w:p>
    <w:p w:rsidR="00434C8F" w:rsidRDefault="00434C8F">
      <w:pPr>
        <w:rPr>
          <w:rFonts w:ascii="TH SarabunPSK" w:hAnsi="TH SarabunPSK" w:cs="TH SarabunPSK"/>
          <w:sz w:val="36"/>
          <w:szCs w:val="36"/>
        </w:rPr>
      </w:pPr>
    </w:p>
    <w:p w:rsidR="00434C8F" w:rsidRDefault="00434C8F">
      <w:pPr>
        <w:rPr>
          <w:rFonts w:ascii="TH SarabunPSK" w:hAnsi="TH SarabunPSK" w:cs="TH SarabunPSK"/>
          <w:sz w:val="36"/>
          <w:szCs w:val="36"/>
        </w:rPr>
      </w:pPr>
    </w:p>
    <w:p w:rsidR="00434C8F" w:rsidRDefault="00434C8F">
      <w:pPr>
        <w:rPr>
          <w:rFonts w:ascii="TH SarabunPSK" w:hAnsi="TH SarabunPSK" w:cs="TH SarabunPSK"/>
          <w:sz w:val="36"/>
          <w:szCs w:val="36"/>
        </w:rPr>
      </w:pPr>
    </w:p>
    <w:p w:rsidR="00434C8F" w:rsidRDefault="00434C8F">
      <w:pPr>
        <w:rPr>
          <w:rFonts w:ascii="TH SarabunPSK" w:hAnsi="TH SarabunPSK" w:cs="TH SarabunPSK"/>
          <w:sz w:val="36"/>
          <w:szCs w:val="36"/>
        </w:rPr>
      </w:pPr>
    </w:p>
    <w:p w:rsidR="00434C8F" w:rsidRDefault="00434C8F">
      <w:pPr>
        <w:rPr>
          <w:rFonts w:ascii="TH SarabunPSK" w:hAnsi="TH SarabunPSK" w:cs="TH SarabunPSK"/>
          <w:sz w:val="36"/>
          <w:szCs w:val="36"/>
        </w:rPr>
      </w:pPr>
    </w:p>
    <w:p w:rsidR="00434C8F" w:rsidRDefault="00434C8F" w:rsidP="00434C8F">
      <w:pPr>
        <w:jc w:val="center"/>
        <w:rPr>
          <w:rFonts w:ascii="TH SarabunPSK" w:hAnsi="TH SarabunPSK" w:cs="TH SarabunPSK" w:hint="cs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>นาย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อนุวัฒน์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 xml:space="preserve">  สินยัง  ผู้อำนวยการกองช่าง  ร่วมประกาศนโยบายงดรับของขวัญ พร้อมเน้นย้ำบุคลากรในสังกัดทุกคน ถือปฏิบัติ</w:t>
      </w:r>
      <w:bookmarkStart w:id="0" w:name="_GoBack"/>
      <w:bookmarkEnd w:id="0"/>
    </w:p>
    <w:p w:rsidR="00434C8F" w:rsidRDefault="00434C8F" w:rsidP="00434C8F">
      <w:pPr>
        <w:jc w:val="center"/>
        <w:rPr>
          <w:rFonts w:ascii="TH SarabunPSK" w:hAnsi="TH SarabunPSK" w:cs="TH SarabunPSK"/>
          <w:sz w:val="36"/>
          <w:szCs w:val="36"/>
        </w:rPr>
      </w:pPr>
    </w:p>
    <w:p w:rsidR="00434C8F" w:rsidRDefault="00434C8F" w:rsidP="00434C8F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3616960</wp:posOffset>
            </wp:positionH>
            <wp:positionV relativeFrom="paragraph">
              <wp:posOffset>0</wp:posOffset>
            </wp:positionV>
            <wp:extent cx="3022600" cy="4029075"/>
            <wp:effectExtent l="0" t="0" r="6350" b="9525"/>
            <wp:wrapThrough wrapText="bothSides">
              <wp:wrapPolygon edited="0">
                <wp:start x="0" y="0"/>
                <wp:lineTo x="0" y="21549"/>
                <wp:lineTo x="21509" y="21549"/>
                <wp:lineTo x="21509" y="0"/>
                <wp:lineTo x="0" y="0"/>
              </wp:wrapPolygon>
            </wp:wrapThrough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4C8F">
        <w:rPr>
          <w:rFonts w:ascii="TH SarabunPSK" w:hAnsi="TH SarabunPSK" w:cs="TH SarabunPSK"/>
          <w:sz w:val="36"/>
          <w:szCs w:val="36"/>
          <w:cs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400050</wp:posOffset>
            </wp:positionV>
            <wp:extent cx="4572638" cy="3429479"/>
            <wp:effectExtent l="0" t="0" r="0" b="0"/>
            <wp:wrapThrough wrapText="bothSides">
              <wp:wrapPolygon edited="0">
                <wp:start x="0" y="0"/>
                <wp:lineTo x="0" y="21480"/>
                <wp:lineTo x="21507" y="21480"/>
                <wp:lineTo x="21507" y="0"/>
                <wp:lineTo x="0" y="0"/>
              </wp:wrapPolygon>
            </wp:wrapThrough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4C8F" w:rsidRPr="00434C8F" w:rsidRDefault="00434C8F">
      <w:pPr>
        <w:rPr>
          <w:rFonts w:ascii="TH SarabunPSK" w:hAnsi="TH SarabunPSK" w:cs="TH SarabunPSK" w:hint="cs"/>
          <w:sz w:val="36"/>
          <w:szCs w:val="36"/>
          <w:cs/>
        </w:rPr>
      </w:pPr>
    </w:p>
    <w:sectPr w:rsidR="00434C8F" w:rsidRPr="00434C8F" w:rsidSect="001A7BAD">
      <w:pgSz w:w="11906" w:h="16838"/>
      <w:pgMar w:top="426" w:right="849" w:bottom="567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6EFA"/>
    <w:rsid w:val="000C4E58"/>
    <w:rsid w:val="000D78CD"/>
    <w:rsid w:val="00192FFF"/>
    <w:rsid w:val="001A7BAD"/>
    <w:rsid w:val="002504C4"/>
    <w:rsid w:val="00320900"/>
    <w:rsid w:val="00322773"/>
    <w:rsid w:val="00326F48"/>
    <w:rsid w:val="00434C8F"/>
    <w:rsid w:val="004F5555"/>
    <w:rsid w:val="005051CE"/>
    <w:rsid w:val="006C7863"/>
    <w:rsid w:val="006D66BB"/>
    <w:rsid w:val="006E011A"/>
    <w:rsid w:val="00714080"/>
    <w:rsid w:val="007169BB"/>
    <w:rsid w:val="0078332C"/>
    <w:rsid w:val="007E468C"/>
    <w:rsid w:val="008328B9"/>
    <w:rsid w:val="008966F1"/>
    <w:rsid w:val="009665E2"/>
    <w:rsid w:val="00980884"/>
    <w:rsid w:val="009D3765"/>
    <w:rsid w:val="00AA4E66"/>
    <w:rsid w:val="00B82D7F"/>
    <w:rsid w:val="00B848AE"/>
    <w:rsid w:val="00BA65A0"/>
    <w:rsid w:val="00BA72E4"/>
    <w:rsid w:val="00BF3B77"/>
    <w:rsid w:val="00CE55B6"/>
    <w:rsid w:val="00D06EFA"/>
    <w:rsid w:val="00D848B9"/>
    <w:rsid w:val="00DC4DC6"/>
    <w:rsid w:val="00E03BA0"/>
    <w:rsid w:val="00E45BF6"/>
    <w:rsid w:val="00E95F21"/>
    <w:rsid w:val="00EA4386"/>
    <w:rsid w:val="00F31ECE"/>
    <w:rsid w:val="00F45061"/>
    <w:rsid w:val="00F7568A"/>
    <w:rsid w:val="00F77AF9"/>
    <w:rsid w:val="00FC54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D338204-1AA7-4AE6-ABB5-8D3B032B68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D06EFA"/>
    <w:rPr>
      <w:b/>
      <w:bCs/>
    </w:rPr>
  </w:style>
  <w:style w:type="character" w:styleId="a4">
    <w:name w:val="Emphasis"/>
    <w:basedOn w:val="a0"/>
    <w:uiPriority w:val="20"/>
    <w:qFormat/>
    <w:rsid w:val="00D06EFA"/>
    <w:rPr>
      <w:i/>
      <w:iCs/>
    </w:rPr>
  </w:style>
  <w:style w:type="paragraph" w:styleId="a5">
    <w:name w:val="Normal (Web)"/>
    <w:basedOn w:val="a"/>
    <w:uiPriority w:val="99"/>
    <w:unhideWhenUsed/>
    <w:rsid w:val="00E03BA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7356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538</TotalTime>
  <Pages>6</Pages>
  <Words>231</Words>
  <Characters>1319</Characters>
  <Application>Microsoft Office Word</Application>
  <DocSecurity>0</DocSecurity>
  <Lines>10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</dc:creator>
  <cp:keywords/>
  <dc:description/>
  <cp:lastModifiedBy>COM</cp:lastModifiedBy>
  <cp:revision>32</cp:revision>
  <dcterms:created xsi:type="dcterms:W3CDTF">2023-03-31T04:08:00Z</dcterms:created>
  <dcterms:modified xsi:type="dcterms:W3CDTF">2023-04-12T03:05:00Z</dcterms:modified>
</cp:coreProperties>
</file>