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drawing>
          <wp:inline distT="0" distB="0" distL="0" distR="0">
            <wp:extent cx="2381250" cy="2428875"/>
            <wp:effectExtent l="0" t="0" r="0" b="9525"/>
            <wp:docPr id="1" name="รูปภาพ 1" descr="1โลโก้เทศบาล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โลโก้เทศบาล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ประม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ว</w:t>
      </w: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ลจริยธรรมของข้าราชการ </w:t>
      </w:r>
    </w:p>
    <w:p w:rsidR="0051337E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เทศบาลตำบลท่าแพ 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อำเภอเมืองนครศรีธรรมราช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จังหวัดนครศรีธรรมราช  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ประจำปีงบประมาณ พ.ศ. 2566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1337E" w:rsidRDefault="0051337E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B91AB" wp14:editId="40100E16">
            <wp:simplePos x="0" y="0"/>
            <wp:positionH relativeFrom="margin">
              <wp:posOffset>2212975</wp:posOffset>
            </wp:positionH>
            <wp:positionV relativeFrom="paragraph">
              <wp:posOffset>-278130</wp:posOffset>
            </wp:positionV>
            <wp:extent cx="1152525" cy="129965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99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37E" w:rsidRDefault="0051337E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688D" w:rsidRPr="00904839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กาศเทศบาลตำบลท่าแพ</w:t>
      </w:r>
    </w:p>
    <w:p w:rsidR="00BC688D" w:rsidRPr="00904839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ประมวลจริยธรรมของข้าราชการ</w:t>
      </w:r>
    </w:p>
    <w:p w:rsidR="00BC688D" w:rsidRPr="00904839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E32792"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ท่าแพ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E32792"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เมืองนครศรีธรรมราช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32792"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</w:t>
      </w:r>
      <w:r w:rsidR="00E32792"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ศรีธรรมราช</w:t>
      </w:r>
    </w:p>
    <w:p w:rsidR="00BC688D" w:rsidRPr="00904839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>66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ประมวลจริยธรรมของข้าราชการนี้จัดทำตามเจตนารมณ์ของรัฐธรรมนูญแห่งราชอาณาจักร</w:t>
      </w:r>
    </w:p>
    <w:p w:rsid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ไทย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๒๕๕๐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๒๗๙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</w:t>
      </w:r>
    </w:p>
    <w:p w:rsidR="00105F83" w:rsidRDefault="00BC688D" w:rsidP="00105F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๑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เป็นเครื่องมือกำกับความประพฤติของข้าราชการ</w:t>
      </w:r>
      <w:r w:rsidR="00105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ที่สร้างความโปร่งใส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มีมาตรฐาน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ในการ</w:t>
      </w:r>
    </w:p>
    <w:p w:rsidR="00BC688D" w:rsidRPr="00BC688D" w:rsidRDefault="00BC688D" w:rsidP="00105F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ปฏิบัติงานที่ชัดเจนและเป็นสากล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๒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และเป็นเครื่องมือการ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ตรวจสอบการทำงานด้านต่างๆ</w:t>
      </w:r>
      <w:r w:rsidR="00105F83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ของเทศบาลตำบลท่าแพ 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ทั้งในระดับองค์กรและระดับบุคคล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เพื่อให้การดำเนินงานเป็นไปตามหลักคุณธรรม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อย่างมีประสิทธิภาพและประสิทธิผล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๓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เพิ่มความน่าเชื่อถือ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เกิดความมั่นใจแก่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ผู้รับบริการและประชาชนทั่วไป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ตลอดจนผู้มีส่วนได้เสีย</w:t>
      </w:r>
    </w:p>
    <w:p w:rsid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๔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ให้เกิดพันธะผูกพันระหว่างองค์กรและบุคคลในทุกระดับ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โดยใช้อำนาจในขอบเขต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สร้างความรับผิดชอบต่อตนเอง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ต่อผู้บังคับบัญชาหรือผู้ใต้บังคับบัญชา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ต่อองค์กร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ต่อประชาชนและต่อสังคม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๕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และความขัดแย้งทางผลประโยชน์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ที่</w:t>
      </w:r>
      <w:r w:rsidR="00105F83">
        <w:rPr>
          <w:rFonts w:ascii="TH SarabunIT๙" w:hAnsi="TH SarabunIT๙" w:cs="TH SarabunIT๙" w:hint="cs"/>
          <w:sz w:val="32"/>
          <w:szCs w:val="32"/>
          <w:cs/>
        </w:rPr>
        <w:t>อาจเกิดขึ้น</w:t>
      </w:r>
    </w:p>
    <w:p w:rsidR="00105F83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รวมทั้งเสริมสร้างความโปร่งใสในการปฏิบัติงาน</w:t>
      </w:r>
    </w:p>
    <w:p w:rsidR="00105F83" w:rsidRDefault="00BC688D" w:rsidP="00105F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รวมถึงเพื่อใช้เป็นค่านิยมร่วมสำหรับองค์กรและบุคคล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พึงยึดถือเป็นแนวทางปฏิบัติ</w:t>
      </w:r>
    </w:p>
    <w:p w:rsidR="00BC688D" w:rsidRPr="00105F83" w:rsidRDefault="00BC688D" w:rsidP="00105F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ควบคู่ไปกับระเบียบและกฎข้อบังคับอื่นๆอย่างทั่วถึงและมีประสิทธิภาพ</w:t>
      </w:r>
      <w:r w:rsidR="00105F83">
        <w:rPr>
          <w:rFonts w:ascii="TH SarabunIT๙" w:hAnsi="TH SarabunIT๙" w:cs="TH SarabunIT๙"/>
          <w:sz w:val="32"/>
          <w:szCs w:val="32"/>
        </w:rPr>
        <w:t xml:space="preserve"> </w:t>
      </w:r>
      <w:r w:rsidR="00105F8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C688D" w:rsidRPr="00904839" w:rsidRDefault="00BC688D" w:rsidP="0090483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BC688D" w:rsidRPr="00904839" w:rsidRDefault="00BC688D" w:rsidP="0090483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105F83" w:rsidRDefault="00BC688D" w:rsidP="00904839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ข้อ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๑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="00105F83">
        <w:rPr>
          <w:rFonts w:ascii="TH SarabunIT๙" w:hAnsi="TH SarabunIT๙" w:cs="TH SarabunIT๙" w:hint="cs"/>
          <w:sz w:val="32"/>
          <w:szCs w:val="32"/>
          <w:cs/>
        </w:rPr>
        <w:t xml:space="preserve"> ในประมวลจริยธรรมนี้</w:t>
      </w:r>
    </w:p>
    <w:p w:rsidR="00105F83" w:rsidRDefault="00105F83" w:rsidP="00904839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“ประมวลจริยธรรม” หมายถึง ประมวลจริยธรรมของข้าราชการของเทศบาล</w:t>
      </w:r>
    </w:p>
    <w:p w:rsidR="00105F83" w:rsidRDefault="00105F83" w:rsidP="00105F83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ตำบลท่าแพ</w:t>
      </w:r>
    </w:p>
    <w:p w:rsidR="00105F83" w:rsidRPr="00D13BFD" w:rsidRDefault="00105F83" w:rsidP="00105F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“ข้าราชการ” หมายถึง ข้าราชการส่วนท้องถิ่น ข้าราชการส่วนท้องถิ่นสามัญ ข้าราชการครู และบุคลาการทางการศึกษา ตามที่บัญญัติ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Pr="00D13BFD">
        <w:rPr>
          <w:rFonts w:ascii="TH SarabunIT๙" w:hAnsi="TH SarabunIT๙" w:cs="TH SarabunIT๙"/>
          <w:sz w:val="32"/>
          <w:szCs w:val="32"/>
          <w:cs/>
        </w:rPr>
        <w:t>ในพระราชบัญญัติ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ระเบียบข้าราชการส่วนท้องถิ่น รวมถึงพนักงานจ้าง และลูกจ้างขององค์กรปกครองส่วนท้องถิ่น</w:t>
      </w:r>
    </w:p>
    <w:p w:rsidR="00105F83" w:rsidRDefault="00105F83" w:rsidP="00105F83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:rsidR="00D13BFD" w:rsidRDefault="00105F83" w:rsidP="00BC688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D13BFD" w:rsidRPr="00D13BFD" w:rsidRDefault="00105F83" w:rsidP="00D13BF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</w:rPr>
        <w:t>“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”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ประจำเทศบาลตำบลท่าแพ</w:t>
      </w:r>
    </w:p>
    <w:p w:rsidR="00D13BFD" w:rsidRDefault="00D13BFD" w:rsidP="00A755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105F83">
        <w:rPr>
          <w:rFonts w:ascii="TH SarabunIT๙" w:hAnsi="TH SarabunIT๙" w:cs="TH SarabunIT๙"/>
          <w:sz w:val="32"/>
          <w:szCs w:val="32"/>
        </w:rPr>
        <w:t xml:space="preserve">2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นายกเทศมนตรีตำบลท่าแพ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เป็นผู้รักษาการตามประมวลจริยธรรมนี้</w:t>
      </w:r>
    </w:p>
    <w:p w:rsidR="00A755FF" w:rsidRPr="00D13BFD" w:rsidRDefault="00A755FF" w:rsidP="00A755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:rsidR="00105F83" w:rsidRDefault="00105F83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D13BFD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:rsidR="00105F83" w:rsidRPr="00A755FF" w:rsidRDefault="00105F83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สำหรับข้าราชการของเทศบาลตำบลท่าแพ </w:t>
      </w:r>
    </w:p>
    <w:p w:rsidR="00105F83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105F83">
        <w:rPr>
          <w:rFonts w:ascii="TH SarabunIT๙" w:hAnsi="TH SarabunIT๙" w:cs="TH SarabunIT๙"/>
          <w:sz w:val="32"/>
          <w:szCs w:val="32"/>
        </w:rPr>
        <w:t xml:space="preserve">3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05F83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ของเทศบาลตำบลท่าแพทุกคน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มีหน้าที่ดำเนินการให้เป็นไปตามกฎหมาย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เพื่อรักษาประโยชน์ส่วนรวม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เป็นกลางทางการเมือง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อำนวยความสะดวกและให้บริการแก่ประชาชนตามหลัก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D13BF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13BFD">
        <w:rPr>
          <w:rFonts w:ascii="TH SarabunIT๙" w:hAnsi="TH SarabunIT๙" w:cs="TH SarabunIT๙"/>
          <w:sz w:val="32"/>
          <w:szCs w:val="32"/>
          <w:cs/>
        </w:rPr>
        <w:t>บาล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โดยจะต้องยึดมั่นในมาตรฐานทางจริยธรรมอันเป็นค่านิยมหลัก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105F83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3BFD" w:rsidRPr="00BE1F0D" w:rsidRDefault="00105F83" w:rsidP="00BE1F0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1F0D">
        <w:rPr>
          <w:rFonts w:ascii="TH SarabunIT๙" w:hAnsi="TH SarabunIT๙" w:cs="TH SarabunIT๙"/>
          <w:sz w:val="32"/>
          <w:szCs w:val="32"/>
          <w:cs/>
        </w:rPr>
        <w:t>การยึดมั่นในระบบประชา</w:t>
      </w:r>
      <w:r w:rsidRPr="00BE1F0D">
        <w:rPr>
          <w:rFonts w:ascii="TH SarabunIT๙" w:hAnsi="TH SarabunIT๙" w:cs="TH SarabunIT๙" w:hint="cs"/>
          <w:sz w:val="32"/>
          <w:szCs w:val="32"/>
          <w:cs/>
        </w:rPr>
        <w:t>ธิปไตยอันมีพระมหากษัตริย์ทรงเป็นประมุข</w:t>
      </w:r>
    </w:p>
    <w:p w:rsidR="00BE1F0D" w:rsidRPr="00BE1F0D" w:rsidRDefault="00BE1F0D" w:rsidP="00BE1F0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การยึดมั่นในคุณธรรมและจริยธรรม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/>
          <w:sz w:val="32"/>
          <w:szCs w:val="32"/>
        </w:rPr>
        <w:t>3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การมีจิตสำนึกที่ดี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และไม่มี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1337E">
        <w:rPr>
          <w:rFonts w:ascii="TH SarabunIT๙" w:hAnsi="TH SarabunIT๙" w:cs="TH SarabunIT๙"/>
          <w:sz w:val="32"/>
          <w:szCs w:val="32"/>
          <w:cs/>
        </w:rPr>
        <w:t>อ</w:t>
      </w:r>
      <w:r w:rsidRPr="00D13BFD">
        <w:rPr>
          <w:rFonts w:ascii="TH SarabunIT๙" w:hAnsi="TH SarabunIT๙" w:cs="TH SarabunIT๙"/>
          <w:sz w:val="32"/>
          <w:szCs w:val="32"/>
          <w:cs/>
        </w:rPr>
        <w:t>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มีอัธยาศัย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และไม่เลือกปฏิบัติ</w:t>
      </w:r>
    </w:p>
    <w:p w:rsidR="00D13BFD" w:rsidRPr="00D13BFD" w:rsidRDefault="00D13BFD" w:rsidP="00BE1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และไม่บิดเบือนข้อเท็จจริง</w:t>
      </w:r>
    </w:p>
    <w:p w:rsidR="00D13BFD" w:rsidRPr="00D13BFD" w:rsidRDefault="00D13BFD" w:rsidP="00BE1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/>
          <w:sz w:val="32"/>
          <w:szCs w:val="32"/>
        </w:rPr>
        <w:t>8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รักษามาตรฐาน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มีคุณภาพ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การยึดมั่นใน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หลักจรรยาวิชาชีพขององค์กร</w:t>
      </w:r>
    </w:p>
    <w:p w:rsidR="00BE1F0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สร้างจิตสำนึกให้ประชาชนในท้องถิ่นประพฤติตนเป็นพลเมืองที่ดีร่วมกันพัฒนา</w:t>
      </w:r>
    </w:p>
    <w:p w:rsidR="00D13BFD" w:rsidRPr="00D13BFD" w:rsidRDefault="00BE1F0D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A755FF" w:rsidRDefault="00A755FF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D13BFD" w:rsidRDefault="00BE1F0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จรรยาวิชาชีพขององค์กร</w:t>
      </w:r>
    </w:p>
    <w:p w:rsidR="00A755FF" w:rsidRPr="00A755FF" w:rsidRDefault="00A755FF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1F0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ของเทศบาลตำบลท่าแพ ต้องจงรักภักดีต่อชาติ ศาสนา และ</w:t>
      </w:r>
    </w:p>
    <w:p w:rsidR="00D13BFD" w:rsidRPr="00D13BFD" w:rsidRDefault="00BE1F0D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พระมหากษัตริย์</w:t>
      </w:r>
    </w:p>
    <w:p w:rsidR="00D13BFD" w:rsidRDefault="00D13BFD" w:rsidP="00BC688D">
      <w:pPr>
        <w:rPr>
          <w:rFonts w:ascii="TH SarabunIT๙" w:hAnsi="TH SarabunIT๙" w:cs="TH SarabunIT๙"/>
          <w:sz w:val="32"/>
          <w:szCs w:val="32"/>
        </w:rPr>
      </w:pPr>
    </w:p>
    <w:p w:rsidR="00BE1F0D" w:rsidRDefault="00BE1F0D" w:rsidP="00BC688D">
      <w:pPr>
        <w:rPr>
          <w:rFonts w:ascii="TH SarabunIT๙" w:hAnsi="TH SarabunIT๙" w:cs="TH SarabunIT๙"/>
          <w:sz w:val="32"/>
          <w:szCs w:val="32"/>
        </w:rPr>
      </w:pPr>
    </w:p>
    <w:p w:rsidR="00BE1F0D" w:rsidRPr="00D13BFD" w:rsidRDefault="00BE1F0D" w:rsidP="00BC688D">
      <w:pPr>
        <w:rPr>
          <w:rFonts w:ascii="TH SarabunIT๙" w:hAnsi="TH SarabunIT๙" w:cs="TH SarabunIT๙" w:hint="cs"/>
          <w:sz w:val="32"/>
          <w:szCs w:val="32"/>
        </w:rPr>
      </w:pPr>
    </w:p>
    <w:p w:rsidR="00A755FF" w:rsidRDefault="00A755FF" w:rsidP="00BC688D">
      <w:pPr>
        <w:rPr>
          <w:rFonts w:ascii="TH SarabunIT๙" w:hAnsi="TH SarabunIT๙" w:cs="TH SarabunIT๙"/>
          <w:sz w:val="32"/>
          <w:szCs w:val="32"/>
        </w:rPr>
      </w:pPr>
    </w:p>
    <w:p w:rsidR="00D13BFD" w:rsidRDefault="0051337E" w:rsidP="00BC6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BE1F0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ของเทศบาลตำบลท่าแพ ต้องเป็นแบบอ</w:t>
      </w:r>
      <w:r w:rsidRPr="00D13BFD">
        <w:rPr>
          <w:rFonts w:ascii="TH SarabunIT๙" w:hAnsi="TH SarabunIT๙" w:cs="TH SarabunIT๙"/>
          <w:sz w:val="32"/>
          <w:szCs w:val="32"/>
          <w:cs/>
        </w:rPr>
        <w:t>ย่างที่ดีในการรักษาไว้และปฏิบัติ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ตามรัฐธรรมนูญแห่งราชอาณาจักรไทยทุกประการ</w:t>
      </w:r>
    </w:p>
    <w:p w:rsidR="00BE1F0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BE1F0D">
        <w:rPr>
          <w:rFonts w:ascii="TH SarabunIT๙" w:hAnsi="TH SarabunIT๙" w:cs="TH SarabunIT๙"/>
          <w:sz w:val="32"/>
          <w:szCs w:val="32"/>
        </w:rPr>
        <w:t xml:space="preserve">6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ของเทศบาลตำบลท่าแพ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ต้องเป็นแบบอย่างที่ดีในการเป็นพลเมืองดี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เคารพและปฏิบัติตามกฎหมายอย่างเคร่งครัด</w:t>
      </w:r>
    </w:p>
    <w:p w:rsidR="00BE1F0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ของเทศบาลตำบลท่าแพ 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</w:t>
      </w:r>
      <w:r w:rsidR="00BE1F0D">
        <w:rPr>
          <w:rFonts w:ascii="TH SarabunIT๙" w:hAnsi="TH SarabunIT๙" w:cs="TH SarabunIT๙" w:hint="cs"/>
          <w:sz w:val="32"/>
          <w:szCs w:val="32"/>
          <w:cs/>
        </w:rPr>
        <w:t>ไม่ประพฤติตนอันอาจก่อให้เกิดความเสื่อม</w:t>
      </w:r>
    </w:p>
    <w:p w:rsidR="00BE1F0D" w:rsidRDefault="00BE1F0D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เสียต่อเกียติภูมิของตำแหน่งหน้าที่</w:t>
      </w:r>
    </w:p>
    <w:p w:rsidR="00BE1F0D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ข้าราชการของเทศบาลตำบลท่าแพ ต้องปฏิบัติหน้าที่อย่างเต็มกำลังความสามารถ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9 ข้าราชการของเทศบาลตำบลท่าแพ ต้องมุ่งแก้ปัญหาความเดือนร้อนของประชาชนด้วยความเป็นธรรม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10 ข้าราชการของเทศบาลตำบลท่าแพ ต้องปฏิบัติหน้าที่ด้วยความสุภาพ เรียบร้อย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มีอัธยาศัย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11 ข้าราชการของเทศบาลตำบลท่าแพ ต้องรักษาความลับที่ได้จากการปฏิบัติหน้าที่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ที่เป็นความลับโดยข้าราชการ/พนักงานจะกระทำได้ต่อเมื่อมีอำนาจหน้าที่และได้รับอนุญาตจากผู้บังคับบัญชา หรือเป็นไปตามที่กฎหมายกำหนดเท่านั้น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12 ข้าราชการเทศบาลตำบลท่าแพ ต้องรักษา และเสริมสร้างความสามัคคีระหว่างผู้ร่วมงาน พร้อมกับให้ความช่วยเหลือเกื้อกูลซึ่งกันและกันในทางที่ชอบ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13 ข้าราชการของเทศบาลตำบลท่าแพ ต้องไม่ใช้สถานะหรือตำแหน่งไปแสวงหาประโยชน์ที่มิควรได้สำหรับตนเองหรือผู้อื่นไม่ว่าจะเป็นประโยชน์ในทางทรัพย์สินหรือไม่ก็ตาม ตลอดจนไม่รับของขวัญ ของกำนัล หรือประโยชน์อื่นใดจากผู้ร้องเรียน หรือบุคคลที่เกี่ยวข้องเพื่อประโยชน์ต่างๆ อันอาจเกิดจากการปฏิบัติหน้าที่ของตน เว้นแต่เป็นการให้โดยธรรม  จรรยาหรือการให้ตามประเพณี</w:t>
      </w:r>
    </w:p>
    <w:p w:rsidR="00D750BA" w:rsidRDefault="00D750BA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14 ข้าราชการของเทศบาลตำบลท่าแพ ต้องประพฤติตนให้สามารถทำงานร่วมกับผู้อื่น ด้วยความสุภาพ มีน้ำใจ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มนุษย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สัมพันธ์อันดี ต้อง</w:t>
      </w:r>
      <w:r w:rsidR="00C81061">
        <w:rPr>
          <w:rFonts w:ascii="TH SarabunIT๙" w:hAnsi="TH SarabunIT๙" w:cs="TH SarabunIT๙" w:hint="cs"/>
          <w:sz w:val="32"/>
          <w:szCs w:val="32"/>
          <w:cs/>
        </w:rPr>
        <w:t>ไม่ปิดบังข้อมูลที่จำเป็นในการปฏิบัติงานของเพื่อนร่วมงาน</w:t>
      </w:r>
    </w:p>
    <w:p w:rsidR="00C81061" w:rsidRDefault="00C81061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และไม่นำผลงานของผู้อื่นมาแอบอ้างเป็นผลงานของตน</w:t>
      </w:r>
    </w:p>
    <w:p w:rsidR="00C81061" w:rsidRDefault="00C81061" w:rsidP="00BE1F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D13BFD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:rsidR="00C81061" w:rsidRPr="00A755FF" w:rsidRDefault="00C81061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81061" w:rsidRDefault="00D13BFD" w:rsidP="00C810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C81061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="00C81061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มีหน้าที่ควบคุมกำกับดูแลให้มีการปฏิบัติตามประมวล</w:t>
      </w:r>
    </w:p>
    <w:p w:rsidR="00D13BFD" w:rsidRPr="00D13BFD" w:rsidRDefault="00D13BFD" w:rsidP="00C810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จริยธรรมนี้อย</w:t>
      </w:r>
      <w:r>
        <w:rPr>
          <w:rFonts w:ascii="TH SarabunIT๙" w:hAnsi="TH SarabunIT๙" w:cs="TH SarabunIT๙" w:hint="cs"/>
          <w:sz w:val="32"/>
          <w:szCs w:val="32"/>
          <w:cs/>
        </w:rPr>
        <w:t>่าง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ทั่วถึงและเคร่งครัด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โดยมีอำนาจหน้าที่ดังนี้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ดำเนินการเผยแพร่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ปลูกฝัง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ยกย่องข้าราชการที่เป็นแบบอย่างที่ดี</w:t>
      </w:r>
    </w:p>
    <w:p w:rsid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และติดตามสอดส่องการปฏิบัติตามประมวลจริยธรรมนี้อย่างสม่ำเสมอ</w:t>
      </w:r>
    </w:p>
    <w:p w:rsidR="00C81061" w:rsidRDefault="00C81061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1061" w:rsidRDefault="00C81061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1061" w:rsidRDefault="00C81061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C81061" w:rsidRDefault="00C81061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สืบสวนหาข้อเท็จจริง หรือสอบสวนการฝ่าฝืนจริยธรรมนี้ เพื่อรายงานผลให้นายกเทศมนตรีตำบลท่าแพหรือกรรมการจริยธรรมพิจารณา ทั้งนี้ โดยอาจมีผู้ร้องขอหรืออาจดำเนินการ</w:t>
      </w:r>
    </w:p>
    <w:p w:rsidR="00C81061" w:rsidRDefault="00C81061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ตามที่นายกเทศมนตรีตำบลท่าแพ หรือคณะกรรมการจริยธรรมมอบหมาย หรือตามที่เห็นเองก็ได้</w:t>
      </w:r>
    </w:p>
    <w:p w:rsidR="00C81061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C81061">
        <w:rPr>
          <w:rFonts w:ascii="TH SarabunIT๙" w:hAnsi="TH SarabunIT๙" w:cs="TH SarabunIT๙"/>
          <w:sz w:val="32"/>
          <w:szCs w:val="32"/>
        </w:rPr>
        <w:t>3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ให้ความช่วยเหลือ</w:t>
      </w:r>
      <w:r w:rsidR="00C8106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FD">
        <w:rPr>
          <w:rFonts w:ascii="TH SarabunIT๙" w:hAnsi="TH SarabunIT๙" w:cs="TH SarabunIT๙"/>
          <w:sz w:val="32"/>
          <w:szCs w:val="32"/>
          <w:cs/>
        </w:rPr>
        <w:t>ดูแล</w:t>
      </w:r>
      <w:r w:rsidR="00C81061">
        <w:rPr>
          <w:rFonts w:ascii="TH SarabunIT๙" w:hAnsi="TH SarabunIT๙" w:cs="TH SarabunIT๙" w:hint="cs"/>
          <w:sz w:val="32"/>
          <w:szCs w:val="32"/>
          <w:cs/>
        </w:rPr>
        <w:t>ข้าราชการซึ่งปฏิบัติตามประมวลจริยธรรมนี้อย่าง</w:t>
      </w:r>
    </w:p>
    <w:p w:rsidR="00C81061" w:rsidRDefault="00C81061" w:rsidP="00C810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ตรงไปตรงมา มิให้ถูกกลั่นแกล้งหรือถูกใช้อำนาจโดยไม่เป็นธรรม ในกรณีที่เห็นว่านายกเทศมนตรีตำบล</w:t>
      </w:r>
    </w:p>
    <w:p w:rsidR="00C81061" w:rsidRDefault="00C81061" w:rsidP="00C810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ท่าแพ หรือคณะกรรมการจริยธรรมไม่ให้ความคุ้มครองต่อข้าราชการผู้นั้นตามสมควร อาจยื่นเรื่องโดยไม่</w:t>
      </w:r>
    </w:p>
    <w:p w:rsidR="00D13BFD" w:rsidRDefault="00C81061" w:rsidP="00C810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ผ่านนายกเทศมนตรีตำบลท่าแพ หรือ คณะกรรมการจริยธรรม ไปยังผู้ตรวจการแผ่นดินก็ได้</w:t>
      </w:r>
    </w:p>
    <w:p w:rsidR="00D13BFD" w:rsidRPr="00D13BFD" w:rsidRDefault="00C81061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061">
        <w:rPr>
          <w:rFonts w:ascii="TH SarabunIT๙" w:hAnsi="TH SarabunIT๙" w:cs="TH SarabunIT๙"/>
          <w:sz w:val="32"/>
          <w:szCs w:val="32"/>
          <w:cs/>
        </w:rPr>
        <w:t>(4) คุ้มครอง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ข้าราชการซึ่งปฏิบัติตามประมวลจริยธรรมนี้อย่างตรงไปตร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งมา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มิให้ถูกกลั่นแกล้งหรือถูกใช้อำนาจโดยไม่เป็นธรรม</w:t>
      </w:r>
      <w:r w:rsidR="0083797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การดำเนินการต่อข้าราชการการ</w:t>
      </w:r>
      <w:r w:rsidR="008379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ที่อยู่ระหว่างถูกกล่าวหาว่าไม่</w:t>
      </w:r>
    </w:p>
    <w:p w:rsidR="0034798A" w:rsidRDefault="00D13BFD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อันมีผลกระทบต่อ</w:t>
      </w:r>
      <w:r w:rsidR="0083797A">
        <w:rPr>
          <w:rFonts w:ascii="TH SarabunIT๙" w:hAnsi="TH SarabunIT๙" w:cs="TH SarabunIT๙" w:hint="cs"/>
          <w:sz w:val="32"/>
          <w:szCs w:val="32"/>
          <w:cs/>
        </w:rPr>
        <w:t xml:space="preserve"> การแต่งตั้ง โยกย้าย เลื่อนขั้นเงินเดือน ตั้งกรรมการสอบสวนข้อเท็จจริงหรือวินัย หรือกระทบต่อสิทธิหน้าที่ของข้าราชการผู้นั้น  จะกระทำมิได้ เว้นแต่จะได้รับความ</w:t>
      </w:r>
      <w:r w:rsidRPr="00D13BFD">
        <w:rPr>
          <w:rFonts w:ascii="TH SarabunIT๙" w:hAnsi="TH SarabunIT๙" w:cs="TH SarabunIT๙"/>
          <w:sz w:val="32"/>
          <w:szCs w:val="32"/>
          <w:cs/>
        </w:rPr>
        <w:t>เห็นชอบจากคณะกรรมการจริยธรรมแล้ว</w:t>
      </w:r>
    </w:p>
    <w:p w:rsidR="0083797A" w:rsidRDefault="0083797A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 ทำหน้าที่ฝ่ายเลขานุการของคณะกรรมการจริยธรรมขององค์กรปกครองส่วนท้องถิ่น</w:t>
      </w:r>
    </w:p>
    <w:p w:rsidR="0083797A" w:rsidRDefault="0083797A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 ดำเนินการอื่นตามที่กำหนดในประมวลจริยธรรมนี้ หรือตามที่คณะกรรมการจริยธรรมหรือปลัดเทศบาลมอบหมาย ทั้งนี้ โดยไม่กระทบต่อความเป็นอิสระของผู้ดำรงตำแหน่งในสำนักปลัดเทศบาล</w:t>
      </w:r>
    </w:p>
    <w:p w:rsidR="0083797A" w:rsidRDefault="0083797A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(7) อื่นๆ ตามที่เห็นสมควร</w:t>
      </w:r>
    </w:p>
    <w:p w:rsidR="0083797A" w:rsidRDefault="0083797A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83797A">
        <w:rPr>
          <w:rFonts w:ascii="TH SarabunIT๙" w:hAnsi="TH SarabunIT๙" w:cs="TH SarabunIT๙"/>
          <w:sz w:val="32"/>
          <w:szCs w:val="32"/>
        </w:rPr>
        <w:t>16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แต่งตั้งคณะกรรมการจริยธรรม</w:t>
      </w:r>
      <w:r w:rsidR="0083797A">
        <w:rPr>
          <w:rFonts w:ascii="TH SarabunIT๙" w:hAnsi="TH SarabunIT๙" w:cs="TH SarabunIT๙" w:hint="cs"/>
          <w:sz w:val="32"/>
          <w:szCs w:val="32"/>
          <w:cs/>
        </w:rPr>
        <w:t xml:space="preserve"> ขึ้น เพื่อควบคุม</w:t>
      </w:r>
    </w:p>
    <w:p w:rsidR="00D13BFD" w:rsidRPr="00D13BFD" w:rsidRDefault="0083797A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กำกับ ให้มีการปฏิบัติตาม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ประมวลจริยธรรมนี้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คณะกรรมการจริยธรรม 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ประกอบไปด้วย</w:t>
      </w:r>
    </w:p>
    <w:p w:rsidR="00D13BFD" w:rsidRPr="0083797A" w:rsidRDefault="0083797A" w:rsidP="0083797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797A">
        <w:rPr>
          <w:rFonts w:ascii="TH SarabunIT๙" w:hAnsi="TH SarabunIT๙" w:cs="TH SarabunIT๙" w:hint="cs"/>
          <w:sz w:val="32"/>
          <w:szCs w:val="32"/>
          <w:cs/>
        </w:rPr>
        <w:t xml:space="preserve">ปลัดหรือรองปลัดที่ได้รับหมายหมาย </w:t>
      </w:r>
      <w:r w:rsidR="00D13BFD" w:rsidRPr="0083797A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เป็นประธานคณะกรรมการจริยธรรม</w:t>
      </w:r>
    </w:p>
    <w:p w:rsidR="00D13BFD" w:rsidRPr="00D13BFD" w:rsidRDefault="00D13BFD" w:rsidP="0083797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="0083797A">
        <w:rPr>
          <w:rFonts w:ascii="TH SarabunIT๙" w:hAnsi="TH SarabunIT๙" w:cs="TH SarabunIT๙" w:hint="cs"/>
          <w:sz w:val="32"/>
          <w:szCs w:val="32"/>
          <w:cs/>
        </w:rPr>
        <w:t>กรรมการจากข้าราชการซึ่งดำรงตำแหน่งสายงานผู้บริหาร เลือกกันเองให้เหลือสองคน</w:t>
      </w:r>
    </w:p>
    <w:p w:rsidR="0083797A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D13BF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3797A">
        <w:rPr>
          <w:rFonts w:ascii="TH SarabunIT๙" w:hAnsi="TH SarabunIT๙" w:cs="TH SarabunIT๙" w:hint="cs"/>
          <w:sz w:val="32"/>
          <w:szCs w:val="32"/>
          <w:cs/>
        </w:rPr>
        <w:t xml:space="preserve">  ซึ่งเป็นข้าราชการที่ไม่ได้ดำรงตำแหน่งสายงานผู้บริหารในเทศบาลตำบล</w:t>
      </w:r>
      <w:proofErr w:type="gramEnd"/>
    </w:p>
    <w:p w:rsidR="00D13BFD" w:rsidRPr="00D13BFD" w:rsidRDefault="0083797A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ท่าแพ ที่ได้รับเลือกจากข้าราชการ พนักงานจ้าง และลูกจ้างของเทศบาลตำบลท่าแพ จำนวน สองคน</w:t>
      </w:r>
    </w:p>
    <w:p w:rsidR="0083797A" w:rsidRDefault="0083797A" w:rsidP="0083797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797A">
        <w:rPr>
          <w:rFonts w:ascii="TH SarabunIT๙" w:hAnsi="TH SarabunIT๙" w:cs="TH SarabunIT๙" w:hint="cs"/>
          <w:sz w:val="32"/>
          <w:szCs w:val="32"/>
          <w:cs/>
        </w:rPr>
        <w:t xml:space="preserve">กรรมการผู้ทรงคุณวุฒิภายนอก ให้กรรมการตาม (1) </w:t>
      </w:r>
      <w:r w:rsidRPr="0083797A">
        <w:rPr>
          <w:rFonts w:ascii="TH SarabunIT๙" w:hAnsi="TH SarabunIT๙" w:cs="TH SarabunIT๙"/>
          <w:sz w:val="32"/>
          <w:szCs w:val="32"/>
          <w:cs/>
        </w:rPr>
        <w:t>–</w:t>
      </w:r>
      <w:r w:rsidRPr="0083797A">
        <w:rPr>
          <w:rFonts w:ascii="TH SarabunIT๙" w:hAnsi="TH SarabunIT๙" w:cs="TH SarabunIT๙" w:hint="cs"/>
          <w:sz w:val="32"/>
          <w:szCs w:val="32"/>
          <w:cs/>
        </w:rPr>
        <w:t xml:space="preserve"> (3) ร่วมกันเสนอชื่อและ</w:t>
      </w:r>
    </w:p>
    <w:p w:rsidR="0083797A" w:rsidRDefault="0083797A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797A">
        <w:rPr>
          <w:rFonts w:ascii="TH SarabunIT๙" w:hAnsi="TH SarabunIT๙" w:cs="TH SarabunIT๙" w:hint="cs"/>
          <w:sz w:val="32"/>
          <w:szCs w:val="32"/>
          <w:cs/>
        </w:rPr>
        <w:t xml:space="preserve">คัดเลือกให้เหลือสองคน </w:t>
      </w:r>
    </w:p>
    <w:p w:rsidR="0083797A" w:rsidRDefault="0083797A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ให้หัวหน้าสำนักปลัดเทศบาล เป็นเลขานุการคณะกรรมการจริยธรรม และอาจแต่งตั้งผู้ช่วยเลขานุการคณะกรรมการจริยธรรมได้ตามความเหมาะสม</w:t>
      </w:r>
    </w:p>
    <w:p w:rsidR="0083797A" w:rsidRDefault="0083797A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กรรมการจริยธรรมต้องไม่เคยถูกลงโทษทางวินัยมาก่อน</w:t>
      </w:r>
    </w:p>
    <w:p w:rsidR="0083797A" w:rsidRDefault="0083797A" w:rsidP="008379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83797A">
        <w:rPr>
          <w:rFonts w:ascii="TH SarabunIT๙" w:hAnsi="TH SarabunIT๙" w:cs="TH SarabunIT๙"/>
          <w:sz w:val="32"/>
          <w:szCs w:val="32"/>
        </w:rPr>
        <w:t xml:space="preserve">17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คณะกรรมการจริยธรรมมีอำนาจหน้าที่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ส่งเสริมและให้คำแนะนำในการใช้บังคับประมวลจริยธรรม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นี้ในองค์กรปกครองส่วนท้องถิ่น</w:t>
      </w:r>
    </w:p>
    <w:p w:rsidR="006647A0" w:rsidRPr="006647A0" w:rsidRDefault="00D13BFD" w:rsidP="006647A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47A0">
        <w:rPr>
          <w:rFonts w:ascii="TH SarabunIT๙" w:hAnsi="TH SarabunIT๙" w:cs="TH SarabunIT๙"/>
          <w:sz w:val="32"/>
          <w:szCs w:val="32"/>
          <w:cs/>
        </w:rPr>
        <w:t>สอดส่องดูแลให้มีการปฏิบัติตามประมวลจริยธรรมในองค์กรปกครองส่วน</w:t>
      </w:r>
      <w:r w:rsidR="006647A0" w:rsidRPr="006647A0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</w:p>
    <w:p w:rsidR="006647A0" w:rsidRDefault="006647A0" w:rsidP="006647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6647A0">
        <w:rPr>
          <w:rFonts w:ascii="TH SarabunIT๙" w:hAnsi="TH SarabunIT๙" w:cs="TH SarabunIT๙" w:hint="cs"/>
          <w:sz w:val="32"/>
          <w:szCs w:val="32"/>
          <w:cs/>
        </w:rPr>
        <w:t>ในกรณี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ที่มีข้อสงสัยหรือมีข้อร้องเรียนว่ามีการฝ่าฝืนจริยธรรมหรือจรรยาหรือในกรณีที่มีการอุทธรณ์ การลงโทษผู้ผ่าผืนตามประมวลจริยธรรมนี้  จะต้องไต่สวนข้อเท็จจริง และมีคำวินิจฉัยโดยเร็ว</w:t>
      </w:r>
    </w:p>
    <w:p w:rsidR="00D13BFD" w:rsidRPr="006647A0" w:rsidRDefault="006647A0" w:rsidP="006647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47A0" w:rsidRDefault="006647A0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6647A0" w:rsidRDefault="006647A0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6647A0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="006647A0">
        <w:rPr>
          <w:rFonts w:ascii="TH SarabunIT๙" w:hAnsi="TH SarabunIT๙" w:cs="TH SarabunIT๙" w:hint="cs"/>
          <w:sz w:val="32"/>
          <w:szCs w:val="32"/>
          <w:cs/>
        </w:rPr>
        <w:t xml:space="preserve"> ให้คณะกรรมการจริยธรรมหรือผู้ที่คณะกรรมการจริยธรรมมอบหมายมีอำนาจหน้าที่ </w:t>
      </w:r>
    </w:p>
    <w:p w:rsidR="006647A0" w:rsidRDefault="006647A0" w:rsidP="006647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ขอให้กระทรวง  กรม   หน่วยงานราชการ รัฐวิสาหกิจ   หน่วยงานอื่นของรัฐ หรือห้างหุ้นส่วน บริษัท ชี้แจง ข้อเท็จจริง ส่งเอกสารและหลักฐานที่เกี่ยวข้อง ส่งผู้แทนหรือบุคคลในสังกัด  มาชี้แจงหรือให้ถ้อยคำเกี่ยวกับเรื่องที่สอบสวน</w:t>
      </w:r>
    </w:p>
    <w:p w:rsidR="00D13BFD" w:rsidRPr="00D13BFD" w:rsidRDefault="006647A0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</w:rPr>
        <w:t>(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เรียกผู้ถูกกล่าวหา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หรือราชการของหน่วยงานนี้มาชี้แจง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หรือให้ถ้อยคำ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หรือให้ส่งเอกสารและหลักฐานที่เกี่ยวข้องกับเรื่องสอบสวน</w:t>
      </w:r>
    </w:p>
    <w:p w:rsidR="003562FC" w:rsidRPr="003562FC" w:rsidRDefault="00D13BFD" w:rsidP="003562F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562FC">
        <w:rPr>
          <w:rFonts w:ascii="TH SarabunIT๙" w:hAnsi="TH SarabunIT๙" w:cs="TH SarabunIT๙"/>
          <w:sz w:val="32"/>
          <w:szCs w:val="32"/>
          <w:cs/>
        </w:rPr>
        <w:t>พิจารณาวินิจฉัยชี้ขาดปัญหากันเกิดจากการใช้บังคับประมวยจริยธรรมนี้</w:t>
      </w:r>
      <w:r w:rsidR="003562FC" w:rsidRPr="003562FC">
        <w:rPr>
          <w:rFonts w:ascii="TH SarabunIT๙" w:hAnsi="TH SarabunIT๙" w:cs="TH SarabunIT๙" w:hint="cs"/>
          <w:sz w:val="32"/>
          <w:szCs w:val="32"/>
          <w:cs/>
        </w:rPr>
        <w:t xml:space="preserve"> ในองค์กร</w:t>
      </w:r>
    </w:p>
    <w:p w:rsidR="003562FC" w:rsidRDefault="003562FC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562FC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เมื่อได้วินิจฉัยแล้วให้ส่งคำวินิจฉัยให้คณะกรรมการบริหารงานบุคคลระดับจังหวัด</w:t>
      </w:r>
    </w:p>
    <w:p w:rsidR="00D13BFD" w:rsidRPr="003562FC" w:rsidRDefault="003562FC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โดยพลัน ถ้าคณะกรรมการบริหารงานบุคคลระดับจังหวัดได้วินิจฉัยเป็นอย่างอื่นภายในเก้าสิบวัน นับแต่วันที่คณะกรรมการบริหารงานบุคคลระดับจังหวัดรับเรื่อง  ให้คำวินิจฉัยของคณะกรรมการจริยธรรมเป็นที่สุด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ส่งเรื่องให้ผู้ตรวจการแผ่นดินพิจารณาวินิจฉัยในกรรีที่เห็นว่าเรื่องนั้นเป็น</w:t>
      </w:r>
    </w:p>
    <w:p w:rsid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เรื่องสำคัญหรือมีผลกระทบในวงกว้างหลายองค์กรปกครองส่วนท้องถิ่น</w:t>
      </w:r>
    </w:p>
    <w:p w:rsidR="003562FC" w:rsidRPr="003562FC" w:rsidRDefault="003562FC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(7) คุ้มครองข้าราชการซึ่งปฏิบัติตามประมวลจริยธรรมนี้  อย่างตรงไปตรงมา มิให้ผู้บังคับบัญชาใช้อำนาจ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โดยไม่เป็นธรรมต่อข้าราชการผู้นั้น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="003562F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ดำเนินการอื่นตามประมวลจริยธรรมนี้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หรือตามตามที่ผู้ตรวจการแผ่นดิน</w:t>
      </w:r>
    </w:p>
    <w:p w:rsidR="00D13BFD" w:rsidRDefault="00D13BFD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การประชุมคณะกรรมการจริยธรรมให้นำกฎหมายว่าด้วยวิธีปฏิบัติราชการทางปกครองมาใช้บังคับโดยอนุโลม</w:t>
      </w:r>
    </w:p>
    <w:p w:rsidR="00A751CD" w:rsidRDefault="00A751CD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751CD" w:rsidRDefault="00A751CD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4798A" w:rsidRPr="00A755FF" w:rsidRDefault="0034798A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34798A" w:rsidRPr="00A755FF" w:rsidRDefault="0034798A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:rsidR="0034798A" w:rsidRPr="0034798A" w:rsidRDefault="0034798A" w:rsidP="00A755FF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3562FC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กรณีมีการร้องเรียนหรือปรากฏเหตุว่ามีเจ้าหน้าที่ประพฤติปฏิบัติฝ่าฝืนประมวล</w:t>
      </w:r>
    </w:p>
    <w:p w:rsidR="0034798A" w:rsidRPr="0034798A" w:rsidRDefault="0034798A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3562FC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นายกเทศมนตรีตำบลท่า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แพ  </w:t>
      </w:r>
      <w:r w:rsidR="003562FC">
        <w:rPr>
          <w:rFonts w:ascii="TH SarabunIT๙" w:hAnsi="TH SarabunIT๙" w:cs="TH SarabunIT๙" w:hint="cs"/>
          <w:sz w:val="32"/>
          <w:szCs w:val="32"/>
          <w:cs/>
        </w:rPr>
        <w:t>เป็นผู้รับผิดชอบพิจารณา</w:t>
      </w:r>
    </w:p>
    <w:p w:rsidR="003562FC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3562FC">
        <w:rPr>
          <w:rFonts w:ascii="TH SarabunIT๙" w:hAnsi="TH SarabunIT๙" w:cs="TH SarabunIT๙"/>
          <w:sz w:val="32"/>
          <w:szCs w:val="32"/>
        </w:rPr>
        <w:t xml:space="preserve">19 </w:t>
      </w:r>
      <w:r w:rsidR="003562FC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การดำเนินการตามข้อ 18 ให้ผู้รับผิดชอบพิจารณาดำเนินการแต่งตั้งคณะกรรมการ </w:t>
      </w:r>
    </w:p>
    <w:p w:rsidR="003562FC" w:rsidRDefault="003562FC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จำนวนไม่น้อยกว่าสามคน เป็นผู้ดำเนินการสอบสวนทางจริยธรรม</w:t>
      </w:r>
    </w:p>
    <w:p w:rsidR="003562FC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3562FC">
        <w:rPr>
          <w:rFonts w:ascii="TH SarabunIT๙" w:hAnsi="TH SarabunIT๙" w:cs="TH SarabunIT๙" w:hint="cs"/>
          <w:sz w:val="32"/>
          <w:szCs w:val="32"/>
          <w:cs/>
        </w:rPr>
        <w:t>20 การประพฤติปฏิบัติฝ่าผืนประมวลจริยธรรมนี้  จะถือเป็นการฝ่าผืนจริยธรรมร้ายแรง</w:t>
      </w:r>
    </w:p>
    <w:p w:rsidR="0034798A" w:rsidRDefault="003562FC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ให้พิจารณาจากพฤติกรรมของการฝ่าฝืน ความจงใจหรือเจตนา มูลเหตุจูงใจ ความสำคัญและระดับ ตำแหน่ง ตลอดจนหน้าที่ความรับผิดชอบของผู้ผ่าผืน อายุ ประวัติ และความประพฤติ ในอดีตสภาพแวดล้อมแห่งกรณี ผลร้ายอันเกิดจากการฝ่าฝืน และเหตุอื่นอันควรนำมาประกอบการพิจารณา</w:t>
      </w:r>
    </w:p>
    <w:p w:rsidR="003562FC" w:rsidRDefault="003562FC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21 หากการดำเนินการสอบสวนตามข้อ 19 แล้ว ไม่ปรากฏข้อเท็จจริงว่ามีการฝ่าฝืนประมวลจริยธรรม ให้ผู้รับผิดชอบ</w:t>
      </w:r>
      <w:r w:rsidR="00567EE7">
        <w:rPr>
          <w:rFonts w:ascii="TH SarabunIT๙" w:hAnsi="TH SarabunIT๙" w:cs="TH SarabunIT๙" w:hint="cs"/>
          <w:sz w:val="32"/>
          <w:szCs w:val="32"/>
          <w:cs/>
        </w:rPr>
        <w:t>พิจารณาดำเนินการตามข้อ 18 สั่งยุติเรื่อง  แต่หากปรากฏข้อเท็จจริงว่าเป็นการฝ่าฝืนประมวลจริยธรรม    แต่ไม่ถึงกับเป็นความผิดทางวินัย   ให้ผู้รับผิดชอบพิจารณาดำเนินการตามข้อ 18 สั่งลงโทษผู้ฝ่าฝืนตามข้อ 24 แต่หากปรากฏว่าเป็นความผิดทางวินัยให้ดำเนินการทางวินัย</w:t>
      </w:r>
    </w:p>
    <w:p w:rsidR="00567EE7" w:rsidRDefault="00567EE7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22 การดำเนินการสอบสวนทางจริยธรรมและการลงโทษผู้ฝ่าฝืนตามข้อ 18 ข้อ 19</w:t>
      </w:r>
    </w:p>
    <w:p w:rsidR="00567EE7" w:rsidRDefault="00567EE7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และข้อ 21 ให้นำแนวทางและวิธีการสอบสวนตามมาตรฐานทั่วไปเกี่ยวกับวินัย และการรักษาวินัย และการ</w:t>
      </w:r>
    </w:p>
    <w:p w:rsidR="00567EE7" w:rsidRDefault="00567EE7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ดำเนินการทางวินัยขององค์กรปกครองส่วนท้องถิ่นมาบังคับใช้โดยอนุโลม</w:t>
      </w:r>
    </w:p>
    <w:p w:rsidR="00567EE7" w:rsidRDefault="00567EE7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7EE7" w:rsidRDefault="00567EE7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7EE7" w:rsidRPr="0034798A" w:rsidRDefault="00567EE7" w:rsidP="003562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C97CAF" w:rsidRDefault="00C97CAF" w:rsidP="00567EE7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67EE7" w:rsidRDefault="0034798A" w:rsidP="00567EE7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567EE7">
        <w:rPr>
          <w:rFonts w:ascii="TH SarabunIT๙" w:hAnsi="TH SarabunIT๙" w:cs="TH SarabunIT๙"/>
          <w:sz w:val="32"/>
          <w:szCs w:val="32"/>
        </w:rPr>
        <w:t>23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567EE7">
        <w:rPr>
          <w:rFonts w:ascii="TH SarabunIT๙" w:hAnsi="TH SarabunIT๙" w:cs="TH SarabunIT๙" w:hint="cs"/>
          <w:sz w:val="32"/>
          <w:szCs w:val="32"/>
          <w:cs/>
        </w:rPr>
        <w:t>การสั่งการของผู้รับผิดชอบดำเนินการตามข้อ 21 ให้ดำเนินการตามนั้นเว้นแต่จะ</w:t>
      </w:r>
    </w:p>
    <w:p w:rsidR="00567EE7" w:rsidRDefault="00567EE7" w:rsidP="00567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ปรากฏ ข้อเท็จจริงในภายหลังที่อาจทำให้ผลการของการสั่งการนั้นเปลี่ยนแปลงไป</w:t>
      </w:r>
    </w:p>
    <w:p w:rsidR="0034798A" w:rsidRPr="00A755FF" w:rsidRDefault="0034798A" w:rsidP="00A755F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</w:p>
    <w:p w:rsidR="0034798A" w:rsidRPr="00A755FF" w:rsidRDefault="0034798A" w:rsidP="00A755F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:rsidR="00567EE7" w:rsidRDefault="0034798A" w:rsidP="00904839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567EE7">
        <w:rPr>
          <w:rFonts w:ascii="TH SarabunIT๙" w:hAnsi="TH SarabunIT๙" w:cs="TH SarabunIT๙"/>
          <w:sz w:val="32"/>
          <w:szCs w:val="32"/>
        </w:rPr>
        <w:t xml:space="preserve">24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การประพฤติปฏิบัติฝ่าฝืนประมวลจริยธรรมนี้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567EE7">
        <w:rPr>
          <w:rFonts w:ascii="TH SarabunIT๙" w:hAnsi="TH SarabunIT๙" w:cs="TH SarabunIT๙" w:hint="cs"/>
          <w:sz w:val="32"/>
          <w:szCs w:val="32"/>
          <w:cs/>
        </w:rPr>
        <w:t xml:space="preserve"> ในกรณีอันมิใช่เป็นความผิดทางวินัย</w:t>
      </w:r>
    </w:p>
    <w:p w:rsidR="0034798A" w:rsidRDefault="00567EE7" w:rsidP="00567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หรือความผิดทางอาญา ให้ดำเนินการตามควรแก่กรณีเพื่อให้มีการแก้ไขหรือดำเนินการที่ถูกต้องหรือตักเตือน</w:t>
      </w:r>
    </w:p>
    <w:p w:rsidR="00567EE7" w:rsidRDefault="00567EE7" w:rsidP="00567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หรือนำไปประกอบการพิจารณาการแต่งตั้ง การเข้าสู่ตำแหน่ง การพ้นจากตำแหน่ง การเลื่อนขั้นเงินเดือน หรือการพิจารณาความดีความชอบ หรือการสั่งให้ผู้ฝ่าฝืนนั้นปรับปรุงตนเองหรือได้รับการพัฒนาแล้วแต่กรณี</w:t>
      </w:r>
    </w:p>
    <w:p w:rsidR="00567EE7" w:rsidRDefault="00567EE7" w:rsidP="00567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25 เมื่อมีการดำเนินการสอบสวนทางจริยธรรม และมีการสั่งลงโทษตามข้อ 21 แล้ว ให้เทศบาลตำบลท่าแพ ดำเนินการให้เป็นไปตามคำสั่งดังกล่าวโดยไม่ชักช้า</w:t>
      </w:r>
    </w:p>
    <w:p w:rsidR="00567EE7" w:rsidRDefault="00567EE7" w:rsidP="00567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26 ผู้ถูกลงโทษตามข้อ 24 สามารถร้องทุกข์หรืออุทธรณ์ต่อคณะกรรมการจริยธรรมของเทศบาลตำบลท่าแพ ภายในสามสิบวันนับแต่วันได้ทราบการลงโทษ</w:t>
      </w:r>
    </w:p>
    <w:p w:rsidR="00567EE7" w:rsidRDefault="00567EE7" w:rsidP="00567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7CAF">
        <w:rPr>
          <w:rFonts w:ascii="TH SarabunIT๙" w:hAnsi="TH SarabunIT๙" w:cs="TH SarabunIT๙" w:hint="cs"/>
          <w:sz w:val="32"/>
          <w:szCs w:val="32"/>
          <w:cs/>
        </w:rPr>
        <w:t xml:space="preserve">ผู้ถูกลงโทษตามข้อ 17 (2) สามารถร้องทุกข์หรืออุทธรณ์ต่อคณะกรรมการบริหารงานบุคคลระดับจังหวัด ภายในสามสิบวันนับแต่วันได้ทราบการลงโทษ </w:t>
      </w:r>
    </w:p>
    <w:p w:rsidR="00C97CAF" w:rsidRPr="0034798A" w:rsidRDefault="00C97CAF" w:rsidP="00567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27 เมื่อผลการพิจารณาเป็นที่สุดแล้ว ให้รายงานผลต่อผู้ตรวจการแผ่นดินโดยเร็ว</w:t>
      </w:r>
    </w:p>
    <w:p w:rsidR="0034798A" w:rsidRPr="0034798A" w:rsidRDefault="0034798A" w:rsidP="00C97CAF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บั</w:t>
      </w:r>
      <w:r w:rsidRPr="0034798A">
        <w:rPr>
          <w:rFonts w:ascii="TH SarabunIT๙" w:hAnsi="TH SarabunIT๙" w:cs="TH SarabunIT๙"/>
          <w:sz w:val="32"/>
          <w:szCs w:val="32"/>
          <w:cs/>
        </w:rPr>
        <w:t>ดนี้เป็นต้นไป</w:t>
      </w:r>
    </w:p>
    <w:p w:rsidR="0034798A" w:rsidRPr="0034798A" w:rsidRDefault="0034798A" w:rsidP="00A751CD">
      <w:pPr>
        <w:autoSpaceDE w:val="0"/>
        <w:autoSpaceDN w:val="0"/>
        <w:adjustRightInd w:val="0"/>
        <w:spacing w:before="120"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ณ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54D9">
        <w:rPr>
          <w:rFonts w:ascii="TH SarabunIT๙" w:hAnsi="TH SarabunIT๙" w:cs="TH SarabunIT๙" w:hint="cs"/>
          <w:sz w:val="32"/>
          <w:szCs w:val="32"/>
          <w:cs/>
        </w:rPr>
        <w:t xml:space="preserve"> 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พ</w:t>
      </w:r>
      <w:r w:rsidRPr="0034798A">
        <w:rPr>
          <w:rFonts w:ascii="TH SarabunIT๙" w:hAnsi="TH SarabunIT๙" w:cs="TH SarabunIT๙"/>
          <w:sz w:val="32"/>
          <w:szCs w:val="32"/>
        </w:rPr>
        <w:t>.</w:t>
      </w:r>
      <w:r w:rsidRPr="0034798A">
        <w:rPr>
          <w:rFonts w:ascii="TH SarabunIT๙" w:hAnsi="TH SarabunIT๙" w:cs="TH SarabunIT๙"/>
          <w:sz w:val="32"/>
          <w:szCs w:val="32"/>
          <w:cs/>
        </w:rPr>
        <w:t>ศ</w:t>
      </w:r>
      <w:r w:rsidRPr="0034798A">
        <w:rPr>
          <w:rFonts w:ascii="TH SarabunIT๙" w:hAnsi="TH SarabunIT๙" w:cs="TH SarabunIT๙"/>
          <w:sz w:val="32"/>
          <w:szCs w:val="32"/>
        </w:rPr>
        <w:t xml:space="preserve">. </w:t>
      </w:r>
      <w:r w:rsidRPr="0034798A">
        <w:rPr>
          <w:rFonts w:ascii="TH SarabunIT๙" w:hAnsi="TH SarabunIT๙" w:cs="TH SarabunIT๙"/>
          <w:sz w:val="32"/>
          <w:szCs w:val="32"/>
          <w:cs/>
        </w:rPr>
        <w:t>๒๕</w:t>
      </w:r>
      <w:r w:rsidRPr="0034798A">
        <w:rPr>
          <w:rFonts w:ascii="TH SarabunIT๙" w:hAnsi="TH SarabunIT๙" w:cs="TH SarabunIT๙"/>
          <w:sz w:val="32"/>
          <w:szCs w:val="32"/>
        </w:rPr>
        <w:t>66</w:t>
      </w: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51CD" w:rsidRPr="00A751CD" w:rsidRDefault="00A751CD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A751CD" w:rsidP="00A751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ราพัทธนันท์</w:t>
      </w:r>
      <w:proofErr w:type="spellEnd"/>
    </w:p>
    <w:p w:rsidR="0034798A" w:rsidRPr="0034798A" w:rsidRDefault="00A751CD" w:rsidP="003479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34798A">
        <w:rPr>
          <w:rFonts w:ascii="TH SarabunIT๙" w:hAnsi="TH SarabunIT๙" w:cs="TH SarabunIT๙"/>
          <w:sz w:val="32"/>
          <w:szCs w:val="32"/>
        </w:rPr>
        <w:t xml:space="preserve">    </w:t>
      </w:r>
      <w:r w:rsidR="0034798A" w:rsidRPr="0034798A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34798A" w:rsidRPr="0034798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ราพัทธนันท์</w:t>
      </w:r>
      <w:proofErr w:type="spellEnd"/>
      <w:r w:rsidR="0034798A" w:rsidRPr="0034798A">
        <w:rPr>
          <w:rFonts w:ascii="TH SarabunIT๙" w:hAnsi="TH SarabunIT๙" w:cs="TH SarabunIT๙"/>
          <w:sz w:val="32"/>
          <w:szCs w:val="32"/>
        </w:rPr>
        <w:t>)</w:t>
      </w:r>
    </w:p>
    <w:p w:rsidR="0034798A" w:rsidRPr="0034798A" w:rsidRDefault="00A751CD" w:rsidP="0034798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4798A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ท่าแพ</w:t>
      </w:r>
    </w:p>
    <w:p w:rsidR="0034798A" w:rsidRP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sectPr w:rsidR="0034798A" w:rsidRPr="0034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32C77"/>
    <w:multiLevelType w:val="hybridMultilevel"/>
    <w:tmpl w:val="57109B02"/>
    <w:lvl w:ilvl="0" w:tplc="496E699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2E66F6"/>
    <w:multiLevelType w:val="hybridMultilevel"/>
    <w:tmpl w:val="C2DABCAA"/>
    <w:lvl w:ilvl="0" w:tplc="63B0B2EE">
      <w:start w:val="5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1C2416"/>
    <w:multiLevelType w:val="hybridMultilevel"/>
    <w:tmpl w:val="9EDCD0D4"/>
    <w:lvl w:ilvl="0" w:tplc="745C4B8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8D"/>
    <w:rsid w:val="00105F83"/>
    <w:rsid w:val="0034798A"/>
    <w:rsid w:val="003562FC"/>
    <w:rsid w:val="0051337E"/>
    <w:rsid w:val="00567EE7"/>
    <w:rsid w:val="006647A0"/>
    <w:rsid w:val="00725504"/>
    <w:rsid w:val="007954D9"/>
    <w:rsid w:val="0083797A"/>
    <w:rsid w:val="00904839"/>
    <w:rsid w:val="00955393"/>
    <w:rsid w:val="00A751CD"/>
    <w:rsid w:val="00A755FF"/>
    <w:rsid w:val="00BC688D"/>
    <w:rsid w:val="00BE1F0D"/>
    <w:rsid w:val="00C64FF3"/>
    <w:rsid w:val="00C81061"/>
    <w:rsid w:val="00C97CAF"/>
    <w:rsid w:val="00CF5D23"/>
    <w:rsid w:val="00D13BFD"/>
    <w:rsid w:val="00D750BA"/>
    <w:rsid w:val="00E32792"/>
    <w:rsid w:val="00E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FA3EA-AD88-41C3-8509-EE3E9DA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4D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54D9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10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2023-04-28T06:52:00Z</cp:lastPrinted>
  <dcterms:created xsi:type="dcterms:W3CDTF">2023-04-28T06:54:00Z</dcterms:created>
  <dcterms:modified xsi:type="dcterms:W3CDTF">2023-04-28T08:22:00Z</dcterms:modified>
</cp:coreProperties>
</file>