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drawing>
          <wp:inline distT="0" distB="0" distL="0" distR="0">
            <wp:extent cx="2381250" cy="2428875"/>
            <wp:effectExtent l="0" t="0" r="0" b="9525"/>
            <wp:docPr id="1" name="รูปภาพ 1" descr="1โลโก้เทศบาล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โลโก้เทศบาล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ประม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ว</w:t>
      </w: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>ลจริยธรรมของข้าราชการ การเมืองท้องถิ่น</w:t>
      </w:r>
    </w:p>
    <w:p w:rsidR="0051337E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>ฝ่าย</w:t>
      </w:r>
      <w:r w:rsidR="0051337E">
        <w:rPr>
          <w:rFonts w:ascii="TH SarabunIT๙" w:hAnsi="TH SarabunIT๙" w:cs="TH SarabunIT๙" w:hint="cs"/>
          <w:b/>
          <w:bCs/>
          <w:sz w:val="48"/>
          <w:szCs w:val="48"/>
          <w:cs/>
        </w:rPr>
        <w:t>สภาท้องถิ่น</w:t>
      </w: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ของเทศบาลตำบลท่าแพ </w:t>
      </w: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อำเภอเมืองนครศรีธรรมราช</w:t>
      </w: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จังหวัดนครศรีธรรมราช  </w:t>
      </w: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32792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ประจำปีงบประมาณ พ.ศ. 2566</w:t>
      </w:r>
    </w:p>
    <w:p w:rsidR="00E32792" w:rsidRP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1337E" w:rsidRDefault="0051337E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B91AB" wp14:editId="40100E16">
            <wp:simplePos x="0" y="0"/>
            <wp:positionH relativeFrom="margin">
              <wp:posOffset>2212975</wp:posOffset>
            </wp:positionH>
            <wp:positionV relativeFrom="paragraph">
              <wp:posOffset>-278130</wp:posOffset>
            </wp:positionV>
            <wp:extent cx="1152525" cy="129965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99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37E" w:rsidRDefault="0051337E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2792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688D" w:rsidRPr="00DB09E3" w:rsidRDefault="00E32792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กาศเทศบาลตำบลท่าแพ</w:t>
      </w:r>
    </w:p>
    <w:p w:rsidR="00BC688D" w:rsidRPr="00DB09E3" w:rsidRDefault="00BC688D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ประมวลจริยธรรมของข้าราชการการเมืองท้องถิ่นฝ่ายสภาท้องถิ่น</w:t>
      </w:r>
    </w:p>
    <w:p w:rsidR="00BC688D" w:rsidRPr="00DB09E3" w:rsidRDefault="00BC688D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ของเทศบาลตำบล</w:t>
      </w:r>
      <w:r w:rsidR="00E32792" w:rsidRPr="00DB09E3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ท่าแพ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E32792" w:rsidRPr="00DB09E3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เมืองนครศรีธรรมราช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32792"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</w:t>
      </w:r>
      <w:r w:rsidR="00E32792" w:rsidRPr="00DB09E3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ศรีธรรมราช</w:t>
      </w:r>
    </w:p>
    <w:p w:rsidR="00BC688D" w:rsidRPr="00DB09E3" w:rsidRDefault="00BC688D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>66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</w:rPr>
        <w:t>……………………………………………………….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ประมวลจริยธรรมของข้าราชการนี้จัดทำตามเจตนารมณ์ของรัฐธรรมนูญแห่งราชอาณาจักร</w:t>
      </w:r>
    </w:p>
    <w:p w:rsid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ไทย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๒๕๕๐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๒๗๙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๑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เป็นเครื่องมือกำกับความประพฤติของข้าราชการการเมืองท้องถิ่นฝ่ายสภาท้องถิ่น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ท่าแพ  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ที่สร้างความโปร่งใส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มีมาตรฐาน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ในการปฏิบัติงานที่ชัดเจนและเป็นสากล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๒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ยึดถือเป็นหลักการและแนวทางปฏิบัติอย่างสม่ำเสมอ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และเป็นเครื่องมือการ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ตรวจสอบการทำงานด้านต่างๆ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ทั้งในระดับองค์กรและระดับบุคคล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เพื่อให้การดำเนินงานเป็นไปตาม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หลักคุณธรรม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อย่างมีประสิทธิภาพและประสิทธิผล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๓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ทำให้เกิดรูปแบบองค์กรอันเป็นที่ยอมรับ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เพิ่มความน่าเชื่อถือ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เกิดความมั่นใจแก่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ผู้รับบริการและประชาชนทั่วไป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ตลอดจนผู้มีส่วนได้เสีย</w:t>
      </w:r>
    </w:p>
    <w:p w:rsidR="00BC688D" w:rsidRDefault="00BC688D" w:rsidP="00BC688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๔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ให้เกิดพันธะผูกพันระหว่างองค์กรและบุคคลในทุกระดับ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โดยใช้อำนาจในขอบเขต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สร้างความรับผิดชอบต่อตนเอง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ต่อผู้บังคับบัญชาหรือผู้ใต้บังคับบัญชา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ต่อองค์กร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ต่อประชาชนและต่อสังคม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ตามลำดับ</w:t>
      </w:r>
    </w:p>
    <w:p w:rsidR="00BC688D" w:rsidRPr="00BC688D" w:rsidRDefault="00BC688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๕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ป้องกันการแสวงหาประโยชน์โดยมิชอบ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และความขัดแย้งทางผลประโยชน์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ที่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อาจเกิดขึ้น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รวมทั้งเสริมสร้างความโปร่งใสในการปฏิบัติงานทั้งนี้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รวมถึงเพื่อใช้เป็นค่านิยมร่วมสำหรับองค์กรและบุคคล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พึงยึดถือเป็นแนวทางปฏิบัติควบคู่ไปกับระเบียบและกฎข้อบังคับอื่นๆอย่างทั่วถึงและมีประสิทธิภาพ</w:t>
      </w:r>
    </w:p>
    <w:p w:rsidR="00BC688D" w:rsidRPr="00DB09E3" w:rsidRDefault="00BC688D" w:rsidP="00DB09E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BC688D" w:rsidRPr="00DB09E3" w:rsidRDefault="00BC688D" w:rsidP="00DB09E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:rsidR="00BC688D" w:rsidRPr="00BC688D" w:rsidRDefault="00BC688D" w:rsidP="00DB09E3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ข้อ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๑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ประกาศฉบับนี้เรียกว่า</w:t>
      </w:r>
      <w:r w:rsidRPr="00BC688D">
        <w:rPr>
          <w:rFonts w:ascii="TH SarabunIT๙" w:hAnsi="TH SarabunIT๙" w:cs="TH SarabunIT๙"/>
          <w:sz w:val="32"/>
          <w:szCs w:val="32"/>
        </w:rPr>
        <w:t xml:space="preserve"> “</w:t>
      </w:r>
      <w:r w:rsidRPr="00BC688D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ประมวลจริยธรรมของข้าราชการการเมืองท้องถิ่นฝ่าย</w:t>
      </w:r>
    </w:p>
    <w:p w:rsidR="00BC688D" w:rsidRPr="00BC688D" w:rsidRDefault="00BC688D" w:rsidP="00BC68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สภาท้องถิ่นของเทศบาลตำบล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>ท่าแพ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พ</w:t>
      </w:r>
      <w:r w:rsidRPr="00BC688D">
        <w:rPr>
          <w:rFonts w:ascii="TH SarabunIT๙" w:hAnsi="TH SarabunIT๙" w:cs="TH SarabunIT๙"/>
          <w:sz w:val="32"/>
          <w:szCs w:val="32"/>
        </w:rPr>
        <w:t>.</w:t>
      </w:r>
      <w:r w:rsidRPr="00BC688D">
        <w:rPr>
          <w:rFonts w:ascii="TH SarabunIT๙" w:hAnsi="TH SarabunIT๙" w:cs="TH SarabunIT๙"/>
          <w:sz w:val="32"/>
          <w:szCs w:val="32"/>
          <w:cs/>
        </w:rPr>
        <w:t>ศ</w:t>
      </w:r>
      <w:r w:rsidRPr="00BC688D">
        <w:rPr>
          <w:rFonts w:ascii="TH SarabunIT๙" w:hAnsi="TH SarabunIT๙" w:cs="TH SarabunIT๙"/>
          <w:sz w:val="32"/>
          <w:szCs w:val="32"/>
        </w:rPr>
        <w:t xml:space="preserve">. </w:t>
      </w:r>
      <w:r w:rsidRPr="00BC688D">
        <w:rPr>
          <w:rFonts w:ascii="TH SarabunIT๙" w:hAnsi="TH SarabunIT๙" w:cs="TH SarabunIT๙"/>
          <w:sz w:val="32"/>
          <w:szCs w:val="32"/>
          <w:cs/>
        </w:rPr>
        <w:t>๒๕</w:t>
      </w:r>
      <w:r w:rsidRPr="00BC688D">
        <w:rPr>
          <w:rFonts w:ascii="TH SarabunIT๙" w:hAnsi="TH SarabunIT๙" w:cs="TH SarabunIT๙"/>
          <w:sz w:val="32"/>
          <w:szCs w:val="32"/>
        </w:rPr>
        <w:t>66</w:t>
      </w:r>
    </w:p>
    <w:p w:rsidR="00BC688D" w:rsidRPr="00BC688D" w:rsidRDefault="00BC688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ข้อ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๒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ประกาศนี้ใช้บังคับตั้งแต่</w:t>
      </w:r>
      <w:r w:rsidRPr="00BC688D">
        <w:rPr>
          <w:rFonts w:ascii="TH SarabunIT๙" w:hAnsi="TH SarabunIT๙" w:cs="TH SarabunIT๙"/>
          <w:sz w:val="32"/>
          <w:szCs w:val="32"/>
        </w:rPr>
        <w:t xml:space="preserve"> 1 </w:t>
      </w:r>
      <w:r w:rsidRPr="00BC688D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 2565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BC688D" w:rsidRPr="00BC688D" w:rsidRDefault="00BC688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ข้อ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๓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ในประกาศนี้</w:t>
      </w:r>
    </w:p>
    <w:p w:rsidR="00BC688D" w:rsidRPr="00BC688D" w:rsidRDefault="00BC688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</w:rPr>
        <w:t>“</w:t>
      </w:r>
      <w:r w:rsidRPr="00BC688D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BC688D">
        <w:rPr>
          <w:rFonts w:ascii="TH SarabunIT๙" w:hAnsi="TH SarabunIT๙" w:cs="TH SarabunIT๙"/>
          <w:sz w:val="32"/>
          <w:szCs w:val="32"/>
        </w:rPr>
        <w:t xml:space="preserve">” </w:t>
      </w:r>
      <w:r w:rsidRPr="00BC688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ประมวลจริยธรรมของข้าราชการการเมืองท้องถิ่น</w:t>
      </w:r>
    </w:p>
    <w:p w:rsidR="00CF5D23" w:rsidRDefault="00BC688D" w:rsidP="00BC688D">
      <w:pPr>
        <w:rPr>
          <w:rFonts w:ascii="TH SarabunIT๙" w:hAnsi="TH SarabunIT๙" w:cs="TH SarabunIT๙"/>
          <w:sz w:val="32"/>
          <w:szCs w:val="32"/>
        </w:rPr>
      </w:pPr>
      <w:r w:rsidRPr="00BC688D">
        <w:rPr>
          <w:rFonts w:ascii="TH SarabunIT๙" w:hAnsi="TH SarabunIT๙" w:cs="TH SarabunIT๙"/>
          <w:sz w:val="32"/>
          <w:szCs w:val="32"/>
          <w:cs/>
        </w:rPr>
        <w:t>ฝ</w:t>
      </w:r>
      <w:r w:rsidR="00D13BFD">
        <w:rPr>
          <w:rFonts w:ascii="TH SarabunIT๙" w:hAnsi="TH SarabunIT๙" w:cs="TH SarabunIT๙" w:hint="cs"/>
          <w:sz w:val="32"/>
          <w:szCs w:val="32"/>
          <w:cs/>
        </w:rPr>
        <w:t>่าย</w:t>
      </w:r>
      <w:r w:rsidRPr="00BC688D">
        <w:rPr>
          <w:rFonts w:ascii="TH SarabunIT๙" w:hAnsi="TH SarabunIT๙" w:cs="TH SarabunIT๙"/>
          <w:sz w:val="32"/>
          <w:szCs w:val="32"/>
          <w:cs/>
        </w:rPr>
        <w:t>สภาท้องถิ่น</w:t>
      </w:r>
      <w:r w:rsidRPr="00BC688D">
        <w:rPr>
          <w:rFonts w:ascii="TH SarabunIT๙" w:hAnsi="TH SarabunIT๙" w:cs="TH SarabunIT๙"/>
          <w:sz w:val="32"/>
          <w:szCs w:val="32"/>
        </w:rPr>
        <w:t xml:space="preserve"> (</w:t>
      </w:r>
      <w:r w:rsidRPr="00BC688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รองประธานสภาฯ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BC688D">
        <w:rPr>
          <w:rFonts w:ascii="TH SarabunIT๙" w:hAnsi="TH SarabunIT๙" w:cs="TH SarabunIT๙"/>
          <w:sz w:val="32"/>
          <w:szCs w:val="32"/>
        </w:rPr>
        <w:t xml:space="preserve"> </w:t>
      </w:r>
      <w:r w:rsidRPr="00BC688D">
        <w:rPr>
          <w:rFonts w:ascii="TH SarabunIT๙" w:hAnsi="TH SarabunIT๙" w:cs="TH SarabunIT๙"/>
          <w:sz w:val="32"/>
          <w:szCs w:val="32"/>
          <w:cs/>
        </w:rPr>
        <w:t>สมาชิกสภาท้องถิ่น</w:t>
      </w:r>
      <w:r w:rsidRPr="00BC688D">
        <w:rPr>
          <w:rFonts w:ascii="TH SarabunIT๙" w:hAnsi="TH SarabunIT๙" w:cs="TH SarabunIT๙"/>
          <w:sz w:val="32"/>
          <w:szCs w:val="32"/>
        </w:rPr>
        <w:t xml:space="preserve">) </w:t>
      </w:r>
      <w:r w:rsidRPr="00BC688D">
        <w:rPr>
          <w:rFonts w:ascii="TH SarabunIT๙" w:hAnsi="TH SarabunIT๙" w:cs="TH SarabunIT๙"/>
          <w:sz w:val="32"/>
          <w:szCs w:val="32"/>
          <w:cs/>
        </w:rPr>
        <w:t>รวมทั้งบุคคลที่</w:t>
      </w:r>
    </w:p>
    <w:p w:rsidR="00D13BFD" w:rsidRDefault="00D13BFD" w:rsidP="00BC688D">
      <w:pPr>
        <w:rPr>
          <w:rFonts w:ascii="TH SarabunIT๙" w:hAnsi="TH SarabunIT๙" w:cs="TH SarabunIT๙"/>
          <w:sz w:val="32"/>
          <w:szCs w:val="32"/>
        </w:rPr>
      </w:pPr>
    </w:p>
    <w:p w:rsidR="00D13BFD" w:rsidRDefault="0051337E" w:rsidP="00BC68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D13BFD" w:rsidRDefault="00D13BFD" w:rsidP="00D13BF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ฝ่ายสภาท้องถิ่นแต่งตั้ง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ตามที่บัญญัติไว้ในพระราชบัญญัติที่จัดตั้งองค์กรปกครอง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ส่วนท้องถิ่นนั้น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“</w:t>
      </w:r>
      <w:r w:rsidRPr="00D13BFD">
        <w:rPr>
          <w:rFonts w:ascii="TH SarabunIT๙" w:hAnsi="TH SarabunIT๙" w:cs="TH SarabunIT๙"/>
          <w:sz w:val="32"/>
          <w:szCs w:val="32"/>
          <w:cs/>
        </w:rPr>
        <w:t>คณะกรรมการจริยธรรม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”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คณะกรรมการจริยธรรมของข้าราชการ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การเมืองท้องถิ่นฝ่ายสภาท้องถิ่นของ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>ท่าแพ</w:t>
      </w:r>
    </w:p>
    <w:p w:rsid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๔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ให้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ท่าแพ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เป็นผู้รักษาการตามประมวล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จริยธรรมนี้</w:t>
      </w:r>
    </w:p>
    <w:p w:rsidR="00D13BFD" w:rsidRPr="00DB09E3" w:rsidRDefault="00D13BFD" w:rsidP="00DB09E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D13BFD" w:rsidRPr="00DB09E3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</w:t>
      </w:r>
    </w:p>
    <w:p w:rsidR="00DB09E3" w:rsidRDefault="00D13BFD" w:rsidP="00DB09E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D13BFD" w:rsidRPr="00DB09E3" w:rsidRDefault="00D13BFD" w:rsidP="00DB09E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มาตรฐานจริยธรรมอันเป็นค่านิยมหลัก</w:t>
      </w:r>
    </w:p>
    <w:p w:rsidR="00D13BFD" w:rsidRPr="00D13BFD" w:rsidRDefault="00D13BFD" w:rsidP="00DB09E3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๕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มีหน้าที่ดำเนินการให้เป็นไปตามกฎหมาย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เพื่อรักษา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ประโยชน์ส่วนรวม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เป็นกลางทางการเมือง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อำนวยความสะดวกและให้บริการแก่ประชาชนตามหลัก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D13BFD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13BFD">
        <w:rPr>
          <w:rFonts w:ascii="TH SarabunIT๙" w:hAnsi="TH SarabunIT๙" w:cs="TH SarabunIT๙"/>
          <w:sz w:val="32"/>
          <w:szCs w:val="32"/>
          <w:cs/>
        </w:rPr>
        <w:t>บาล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โดยจะต้องยึดมั่นในมาตรฐานทางจริยธรรมอันเป็นค่านิยมหลัก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การยึดมั่นในคุณธรรมและจริยธรรม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การมีจิตสำนึกที่ดี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ซื่อสัตย์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การยึดถือประโยชน์ของประเทศชาติเหนือกว่าประโยชน์ส่วนตน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และไม่มี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๔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การยืนหยัดทำในสิ่งที่ถูกต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1337E">
        <w:rPr>
          <w:rFonts w:ascii="TH SarabunIT๙" w:hAnsi="TH SarabunIT๙" w:cs="TH SarabunIT๙"/>
          <w:sz w:val="32"/>
          <w:szCs w:val="32"/>
          <w:cs/>
        </w:rPr>
        <w:t>อ</w:t>
      </w:r>
      <w:r w:rsidRPr="00D13BFD">
        <w:rPr>
          <w:rFonts w:ascii="TH SarabunIT๙" w:hAnsi="TH SarabunIT๙" w:cs="TH SarabunIT๙"/>
          <w:sz w:val="32"/>
          <w:szCs w:val="32"/>
          <w:cs/>
        </w:rPr>
        <w:t>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และถูกกฎหมาย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๕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การให้บริการแก่ประชาชนด้วยความรวดเร็ว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มีอัธยาศัย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และไม่เลือกปฏิบัติ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๖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และไม่บิดเบือน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๗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รักษามาตรฐาน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มีคุณภาพ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ตรวจสอบได้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๘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การยึดมั่นในระบอบประชาธิปไตยอันมีพระมหากษัตริย์ทรงเป็นประมุข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๙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การยึดมั่นในหลักจรรยาวิชาชีพขององค์กร</w:t>
      </w:r>
    </w:p>
    <w:p w:rsidR="00D13BFD" w:rsidRPr="00DB09E3" w:rsidRDefault="00D13BFD" w:rsidP="00DB09E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D13BFD" w:rsidRPr="00DB09E3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มาตรฐานทางจริยธรรมของข้าราชการการเมืองท้องถิ่น</w:t>
      </w:r>
    </w:p>
    <w:p w:rsidR="00D13BFD" w:rsidRPr="00D13BFD" w:rsidRDefault="00D13BFD" w:rsidP="00DB09E3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๖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ข้าราชการการเมืองท้องถิ่นต้องจงรักภักดีต่อชาติ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และพระมหากษัตริย์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ตลอดจนเป็นแบบอย่างที่ดีในการเคารพและรักษาระบอบประชาธิปไตยอันมีพระมหากษัตริย์ทรงเป็น</w:t>
      </w:r>
    </w:p>
    <w:p w:rsidR="00D13BFD" w:rsidRPr="00D13BFD" w:rsidRDefault="00D13BFD" w:rsidP="00D13BFD">
      <w:pPr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ประมุข</w:t>
      </w:r>
    </w:p>
    <w:p w:rsidR="00D13BFD" w:rsidRPr="00D13BFD" w:rsidRDefault="00D13BFD" w:rsidP="00BC688D">
      <w:pPr>
        <w:rPr>
          <w:rFonts w:ascii="TH SarabunIT๙" w:hAnsi="TH SarabunIT๙" w:cs="TH SarabunIT๙"/>
          <w:sz w:val="32"/>
          <w:szCs w:val="32"/>
        </w:rPr>
      </w:pPr>
    </w:p>
    <w:p w:rsidR="00D13BFD" w:rsidRDefault="00D13BFD" w:rsidP="00BC688D">
      <w:pPr>
        <w:rPr>
          <w:rFonts w:ascii="TH SarabunIT๙" w:hAnsi="TH SarabunIT๙" w:cs="TH SarabunIT๙"/>
          <w:sz w:val="32"/>
          <w:szCs w:val="32"/>
        </w:rPr>
      </w:pPr>
    </w:p>
    <w:p w:rsidR="00D13BFD" w:rsidRDefault="00D13BFD" w:rsidP="00BC688D">
      <w:pPr>
        <w:rPr>
          <w:rFonts w:ascii="TH SarabunIT๙" w:hAnsi="TH SarabunIT๙" w:cs="TH SarabunIT๙"/>
          <w:sz w:val="32"/>
          <w:szCs w:val="32"/>
        </w:rPr>
      </w:pPr>
    </w:p>
    <w:p w:rsidR="00D13BFD" w:rsidRDefault="0051337E" w:rsidP="00BC68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๗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ข้าราชการการเมืองท้องถิ่นต้องเป็นแบบอย่างที่ดีในการรักษาไว้และปฏิบัติตาม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รัฐธรรมนูญแห่งราชอาณาจักรไทยทุกประการ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๘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ต้องเป็นแบบอย่างที่ดีในการเป็นพลเมืองดี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เคารพ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และปฏิบัติตามกฎหมายอย่างเคร่งครัด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ข้าราชการการเมืองท้องถิ่นต้องปฏิบัติอยู่ในกรอบจริยธรรม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ศีลธรรม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ทั้งโดยส่วนตัวและโดยหน้าที่รับผิดชอบต่อสาธารณชน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ทั้งต้องวางตนให้เป็นที่เชื่อถือศรัทธา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ของประชาชน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๑๐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ข้าราชการการเมืองท้องถิ่นต้องเคารพสิทธิ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เสรีภาพส่วนบุคคลของผู้อื่นโดนไม่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แสดงกิริยา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หรือวาจาอันไม่สุภาพ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อาฆาตมาดร้าย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หรือใส่ร้ายหรือเสียดสีบุคคลใด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ข้าราชการการเมืองท้องถิ่นต้องมีอุดมการณ์ในการทำงานเพื่อประเทศชาติและ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ต้องถือเอาผลประโยชน์ของประเทศชาติและประชาชนเป็นสิ่งสูงสุด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ข้าราชการการเมืองท้องถิ่นต้องรับใช้ประชาชนอย่างเต็มความสามารถด้วยความ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ซื่อสัตย์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ไม่เลือกปฏิบัติและปราศจากอคติ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ข้าราชการการเมืองท้องถิ่นต้องมีจิตสำนึกให้ประชาชนในท้องถิ่นประพฤติตน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เป็นพลเมืองที่ดี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ร่วมพัฒนาชุมชนให้น่าอยู่คู่คุณธรรม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และดูแลรักษาสภาพแวดล้อมในพื้นที่รับผิดชอบ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๑๔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ข้าราชการการเมืองท้องถิ่นต้องไม่ใช้หรือยินยอมให้ผู้อื่นใช้สถานะหรือตำแหน่ง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การเป็นข้าราชการการเมืองไปแสวงหาผลประโยชน์ที่มิควรได้โดยชอบด้วยกฎหมายสำหรับตนเองหรือ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ผู้อื่น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ไม่ว่าจะเป็นประโยชน์ในทางทรัพย์สินหรือก็ตาม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๑๕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ข้าราชการการเมืองท้องถิ่นต้องไม่ใช้สถานะหรือตำแหน่งการเป็นข้าราชการ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การเมืองไปก้าวก่ายหรือแทรกแซงการบรรจุ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การแต่งตั้ง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51337E">
        <w:rPr>
          <w:rFonts w:ascii="TH SarabunIT๙" w:hAnsi="TH SarabunIT๙" w:cs="TH SarabunIT๙"/>
          <w:sz w:val="32"/>
          <w:szCs w:val="32"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  <w:cs/>
        </w:rPr>
        <w:t>ย้าย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โอน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เลื่อนตำแหน่ง</w:t>
      </w:r>
      <w:r w:rsidR="0051337E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และเลื่อนขั้น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เงินเดือนของข้าราชการ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  <w:cs/>
        </w:rPr>
        <w:t>ซึ่งมีตำแหน่งหรือเงินเดือนประจำ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และมิใช่ข้าราชการการเมือ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พนักงาน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หรือลูกจ้างของหน่วยราชการ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="0051337E">
        <w:rPr>
          <w:rFonts w:ascii="TH SarabunIT๙" w:hAnsi="TH SarabunIT๙" w:cs="TH SarabunIT๙"/>
          <w:sz w:val="32"/>
          <w:szCs w:val="32"/>
        </w:rPr>
        <w:t xml:space="preserve"> 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หน่วยงานของรัฐ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="0051337E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กิจการที่รัฐถือหุ้นใหญ่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หรือราชการส่วน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หรือให้บุคคลดังกล่าวพ้นจากตำแหน่ง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เว้นแต่เป็นการปฏิบัติตามอำนาจหน้าที่ตาม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กฎหมาย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๑๖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ข้าราชการการเมืองท้องถิ่นต้องไม่ยินยอมให้คู่สมรส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ญาติสนิท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บุคคลใน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ครอบครัวหรือผู้ใกล้ชิดก้าวก่ายหรือแทรกแซงการปฏิบัติหน้าที่ของตนเองหรือของผู้อื่นและต้องไม่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ยินยอมให้ผู้อื่นใช้อำนาจหน้าที่ของตนเองโดยมิชอบ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๑๗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ข้าราชการการเมืองท้องถิ่นต้องระมัดระวังมิให้การประกอบวิชาชีพ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อาชีพหรือ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การงานอื่นใดของคู่สมรส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ญาติสนิท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บุคคลในครอบครัวของตนที่มีลักษณะเป็นการกระทบกระเทือนต่อความเชื่อถือศรัทธาของประชาชนในการปฏิบัติหน้าที่ของต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๑๘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ต้องรักษาความลับของทางราชการ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เว้นแต่เป็นการ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ปฏิบัติตามอำนาจหน้าที่ตามกฎหมาย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๑๙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ต้องยึดมั่นในกฎหมายและต้องคำนึงถึงระบบ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คุณธรรมในการแต่งตั้งผู้สมควรดำรงตำแหน่งต่างๆ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๒๐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เมื่อพ้นจากตำแหน่งแล้ว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ต้องไม่นำข้อมูลข่าวสารอัน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เป็นความลับของทางราชการ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ซึ่งตนได้มาในระหว่างอยู่ในตำแหน่งไปใช้เพื่อเกิดประโยชน์แก่องค์กร</w:t>
      </w:r>
    </w:p>
    <w:p w:rsidR="00D13BFD" w:rsidRDefault="00D13BFD" w:rsidP="00D13BFD">
      <w:pPr>
        <w:rPr>
          <w:rFonts w:ascii="TH SarabunIT๙" w:hAnsi="TH SarabunIT๙" w:cs="TH SarabunIT๙"/>
          <w:sz w:val="20"/>
          <w:szCs w:val="20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ทั้งนี้ภายในกำหนดระยะเวลา</w:t>
      </w:r>
      <w:r w:rsidRPr="00D13BFD">
        <w:rPr>
          <w:rFonts w:ascii="TH SarabunIT๙" w:hAnsi="TH SarabunIT๙" w:cs="TH SarabunIT๙"/>
          <w:sz w:val="32"/>
          <w:szCs w:val="32"/>
        </w:rPr>
        <w:t xml:space="preserve"> 2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ปี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นับจากวั</w:t>
      </w:r>
      <w:r w:rsidRPr="00D13BFD">
        <w:rPr>
          <w:rFonts w:ascii="TH SarabunIT๙" w:hAnsi="TH SarabunIT๙" w:cs="TH SarabunIT๙"/>
          <w:sz w:val="30"/>
          <w:szCs w:val="30"/>
          <w:cs/>
        </w:rPr>
        <w:t>นที่พ้นจากตำแหน่ง</w:t>
      </w:r>
    </w:p>
    <w:p w:rsidR="00D13BFD" w:rsidRDefault="0051337E" w:rsidP="00D13BFD">
      <w:pPr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lastRenderedPageBreak/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ต้องเปิดเผยข้อมูลการทุจริตการใช้อำนาจในทางที่ผิด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การฉ้อฉล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หลอกลวง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หรือกระทำการอื่นใดที่ทำให้ราชการเสียหายต่อ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D13BFD">
        <w:rPr>
          <w:rFonts w:ascii="TH SarabunIT๙" w:hAnsi="TH SarabunIT๙" w:cs="TH SarabunIT๙"/>
          <w:sz w:val="32"/>
          <w:szCs w:val="32"/>
          <w:cs/>
        </w:rPr>
        <w:t>ผู้รับผิดชอบ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ต้องไม่เรียกร้องของขวัญ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ของกำนัล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หรือประโยชน์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อื่นใดจากบุคคลอื่น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เพื่อประโยชน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์ต่างๆ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อันเกิดจากการปฏิบัติหน้าที่ของตน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และจะต้องดูแลให้คู่สมรส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หรือบุคคลในครอบครัวของตนปฏิบัติเช่นเดียวกันด้วย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ต้องปฏิบัติต่อองค์การธุรกิจที่ติดต่อทำธุรกิจกับ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หน่วยงานของรัฐตามระเบียบ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และขั้นตอนอย่างเท่าเทียมกัน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โดยไม่เลือกปฏิบัติ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๒๔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พึงพบปะเยี่ยมเยียนประชาชนอย่างสม่ำเสมอ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เอาใจ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ใส่ทุกข์สุข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และรับฟังเรื่องราวร้องทุกข์ของประชาชน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และรีบหาทางช่วยเหลืออย่างเร่งด่วน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อย่างเท่า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เทียมกัน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โดยไม่เลือกปฏิบัติ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๒๕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ต้องไม่ใช้หรือบิดเบือนข้อมูลข่าวสารของทางราชการ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เพื่อให้เกิดความเข้าใจผิด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หรือเพื่อผลประโยชน์สำหรับตนเองและผู้อื่น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๒๖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ต้องรักษาทรัพย์สินของทางราชการและใช้ทรัพย์สิน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ของทางราชการให้เป็นไปตามวัตถุประสงค์นั้นๆเท่านั้น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๒๗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ต้องไม่ประพฤติตนอันก่อให้เกิดความเสื่อมเสียต่อ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เกียรติภูมิของชาติ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๒๘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ไม่คบหาหรือให้การสนับสนุนแก่ผู้ประพฤติผิด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กฎหมายหรือผู้ที่มีความประพฤติในทางเสื่อมเสีย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ผู้เปิดบ่อนการพนัน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หรือผู้ที่เกี่ยวข้องเกี่ยวกับ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ยาเสพติดอันอาจกระทบกระเทือนต่อความเชื่อถือศรัทธาของประชาชนในการปฏิบัติหน้าที่ของตน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ต้องแสดงความรับผิดชอบ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ตามควรแก่กรณี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เมื่อปฏิบัติหน้าที่บกพร่องหรือปฏิบัติหน้าที่ผิดพลาดร้ายแรง</w:t>
      </w:r>
    </w:p>
    <w:p w:rsidR="00D13BFD" w:rsidRPr="00DB09E3" w:rsidRDefault="00D13BFD" w:rsidP="00DB09E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:rsidR="00D13BFD" w:rsidRPr="00DB09E3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กลไกและระบบบังคับใช้ประมวลจริยธรรม</w:t>
      </w:r>
    </w:p>
    <w:p w:rsidR="00D13BFD" w:rsidRPr="00DB09E3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D13BFD" w:rsidRPr="00DB09E3" w:rsidRDefault="00D13BFD" w:rsidP="00D13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กลไกการบังคับใช้ประมวลจริยธรรม</w:t>
      </w:r>
    </w:p>
    <w:p w:rsidR="00D13BFD" w:rsidRPr="00D13BFD" w:rsidRDefault="00D13BFD" w:rsidP="00DB09E3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๓๐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ให้ประธานสภาเทศบาลตำบลเ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ท่าแพ 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มีหน้าที่ควบคุมกำกับดูแลให้มีการ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ปฏิบัติตามประมวลจริยธรรมนี้อย</w:t>
      </w:r>
      <w:r>
        <w:rPr>
          <w:rFonts w:ascii="TH SarabunIT๙" w:hAnsi="TH SarabunIT๙" w:cs="TH SarabunIT๙" w:hint="cs"/>
          <w:sz w:val="32"/>
          <w:szCs w:val="32"/>
          <w:cs/>
        </w:rPr>
        <w:t>่าง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ทั่วถึงและเคร่งครัด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โดยมีอำนาจหน้าที่ดังนี้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ดำเนินการเผยแพร่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ปลูกฝัง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ยกย่องข้าราชการที่เป็นแบบอย่างที่ดี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และติดตามสอดส่องการปฏิบัติตามประมวลจริยธรรมนี้อย่างสม่ำเสมอ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ให้ความช่วยเหลือ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และคุ้มครองข้าราชการการเมืองท้องถิ่นซึ่งปฏิบัติ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ตามประมวลจริยธรรมนี้อย่างตรงไปตรงมา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มิให้ถูกกลั่นแกล้งหรือถูกใช้อำนาจโดยไม่เป็นธรรม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การดำเนินการต่อข้าราชการการเมืองท้องถิ่น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ที่อยู่ระหว่างถูกกล่าวหาว่าไม่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ปฏิบัติตามประมวลจริยธรรมนี้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อันมีผลกระทบต่อสิทธิหน้าที่ของผู้นั้นจะกระทำมิได้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เว้นแต่จะได้รับ</w:t>
      </w:r>
    </w:p>
    <w:p w:rsidR="0034798A" w:rsidRDefault="00D13BFD" w:rsidP="003479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ความเห็นชอบจากคณะกรรมการจริยธรรมแล้ว</w:t>
      </w:r>
    </w:p>
    <w:p w:rsidR="00D13BFD" w:rsidRDefault="0034798A" w:rsidP="0034798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๔</w:t>
      </w:r>
      <w:r w:rsidR="00D13BFD"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="00D13BFD" w:rsidRPr="00D13BFD">
        <w:rPr>
          <w:rFonts w:ascii="TH SarabunIT๙" w:hAnsi="TH SarabunIT๙" w:cs="TH SarabunIT๙"/>
          <w:sz w:val="32"/>
          <w:szCs w:val="32"/>
          <w:cs/>
        </w:rPr>
        <w:t>ดำเนินการอื่นตามที่กำหนดในประมวลจริยธรรมนี้</w:t>
      </w:r>
    </w:p>
    <w:p w:rsidR="0034798A" w:rsidRDefault="0034798A" w:rsidP="0034798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4798A" w:rsidRPr="00D13BFD" w:rsidRDefault="0051337E" w:rsidP="0034798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-5-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13BFD" w:rsidRPr="00D13BFD" w:rsidRDefault="00D13BFD" w:rsidP="00DB09E3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๓๑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ให้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</w:t>
      </w:r>
      <w:r w:rsidR="0051337E">
        <w:rPr>
          <w:rFonts w:ascii="TH SarabunIT๙" w:hAnsi="TH SarabunIT๙" w:cs="TH SarabunIT๙" w:hint="cs"/>
          <w:sz w:val="32"/>
          <w:szCs w:val="32"/>
          <w:cs/>
        </w:rPr>
        <w:t xml:space="preserve">ท่าแพ 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แต่งตั้งคณะกรรมการจริยธรรม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ของข้าราชการการเมืองท้องถิ่นฝ่ายสภาท้องถิ่นของเทศบาลตำบลเพชรเมืองทองขึ้น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เพื่อควบคุม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กำกับ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ให้มีการปฏิบัติตามประมวลจริยธรรมนี้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ประกอบไปด้วย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ประธานสภ</w:t>
      </w:r>
      <w:r w:rsidR="0034798A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13BFD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เป็นประธานคณะกรรมการจริยธรรม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สมาชิกสภาท้องถิ่นที่สภาท้องถิ่นคัดเลือก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คณะกรรมการ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กรรมการผู้ทรงคุณวุฒิภายนอก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๖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ที่กำกับดูแลตาม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พระราชบัญญัติจัดตั้งองค์กรปกครองส่วนท้องถิ่นนั้นๆ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เป็นผู้เลือก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เป็นคณะกรรมการ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๔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หัวหน้าสำนักงานปลัดองค์การบริหารส่วนท้องถิ่น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เป็นเลขานุการ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หัวหน้าสำนักงานปลัดองค์กรปกครองส่วนท้องถิ่น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ดังกล่าวต้องไม่เคยถูกลงโทษทาง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วินัยมาก่อน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หากเคยถูกลงโทษทางวินัยมาก่อนให้นายกองค์กรปกครองส่วนท้องถิ่น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พิจารณาแต่งตั้ง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ข้าราชการจากตำแหน่งในฝ่ายบริหาร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ข้อ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๓๒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คณะกรรมการจริยธรรมมีอำนาจหน้าที่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๑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ส่งเสริมและให้คำแนะนำในการใช้บังคับประมวลจริยธรรม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นี้ในองค์กรปกครองส่วนท้องถิ่น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๒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สอดส่องดูแลให้มีการปฏิบัติตามประมวลจริยธรรมในองค์กรปกครองส่วน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โดยอาจมีผู้ร้องขอหรือตามที่คณะกรรมการจริยธรรมเห็นเองก็ได้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๓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ขอความร่วมให้กระทรวง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กรม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หน่วยงานราชการ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หน่วยงาน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อื่นของรัฐ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หรือห้างหุ้นส่วน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ชี้แจงข้อเท็จจริง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ส่งเอกสารและหลักฐานที่เกี่ยวข้อง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ส่งผู้แทนหรือ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บุคคลในสังกัดมาชี้แจงหรือให้ถ้อยคำเกี่ยวกับเรื่องที่สอบสวน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๔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เรียกผู้ถูกกล่าวหา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หรือราชการของหน่วยงานนี้มาชี้แจง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หรือให้ถ้อยคำ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หรือให้ส่งเอกสารและหลักฐานที่เกี่ยวข้องกับเรื่องสอบสวน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๕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พิจารณาวินิจฉัยชี้ขาดปัญหากันเกิดจากการใช้บังคับประมวยจริยธรรมนี้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๖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ส่งเรื่องให้ผู้ตรวจการแผ่นดินพิจารณาวินิจฉัยในกรรีที่เห็นว่าเรื่องนั้นเป็น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เรื่องสำคัญหรือมีผลกระทบในวงกว้างหลายองค์กรปกครองส่วนท้องถิ่น</w:t>
      </w:r>
    </w:p>
    <w:p w:rsidR="00D13BFD" w:rsidRPr="00D13BFD" w:rsidRDefault="00D13BFD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</w:rPr>
        <w:t>(</w:t>
      </w:r>
      <w:r w:rsidRPr="00D13BFD">
        <w:rPr>
          <w:rFonts w:ascii="TH SarabunIT๙" w:hAnsi="TH SarabunIT๙" w:cs="TH SarabunIT๙"/>
          <w:sz w:val="32"/>
          <w:szCs w:val="32"/>
          <w:cs/>
        </w:rPr>
        <w:t>๗</w:t>
      </w:r>
      <w:r w:rsidRPr="00D13BFD">
        <w:rPr>
          <w:rFonts w:ascii="TH SarabunIT๙" w:hAnsi="TH SarabunIT๙" w:cs="TH SarabunIT๙"/>
          <w:sz w:val="32"/>
          <w:szCs w:val="32"/>
        </w:rPr>
        <w:t xml:space="preserve">) </w:t>
      </w:r>
      <w:r w:rsidRPr="00D13BFD">
        <w:rPr>
          <w:rFonts w:ascii="TH SarabunIT๙" w:hAnsi="TH SarabunIT๙" w:cs="TH SarabunIT๙"/>
          <w:sz w:val="32"/>
          <w:szCs w:val="32"/>
          <w:cs/>
        </w:rPr>
        <w:t>ดำเนินการอื่นตามประมวลจริยธรรมนี้</w:t>
      </w:r>
      <w:r w:rsidRPr="00D13BFD">
        <w:rPr>
          <w:rFonts w:ascii="TH SarabunIT๙" w:hAnsi="TH SarabunIT๙" w:cs="TH SarabunIT๙"/>
          <w:sz w:val="32"/>
          <w:szCs w:val="32"/>
        </w:rPr>
        <w:t xml:space="preserve"> </w:t>
      </w:r>
      <w:r w:rsidRPr="00D13BFD">
        <w:rPr>
          <w:rFonts w:ascii="TH SarabunIT๙" w:hAnsi="TH SarabunIT๙" w:cs="TH SarabunIT๙"/>
          <w:sz w:val="32"/>
          <w:szCs w:val="32"/>
          <w:cs/>
        </w:rPr>
        <w:t>หรือตามตามที่ผู้ตรวจการแผ่นดิน</w:t>
      </w:r>
    </w:p>
    <w:p w:rsidR="00D13BFD" w:rsidRPr="00D13BFD" w:rsidRDefault="00D13BFD" w:rsidP="00D13BF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มอบหมายในการประชุมคณะกรรมการจริยธรรมให้นำกฎหมายว่าด้วยวิธีปฏิบัติราชการทาง</w:t>
      </w:r>
    </w:p>
    <w:p w:rsidR="00D13BFD" w:rsidRDefault="00D13BFD" w:rsidP="00D13BFD">
      <w:pPr>
        <w:rPr>
          <w:rFonts w:ascii="TH SarabunIT๙" w:hAnsi="TH SarabunIT๙" w:cs="TH SarabunIT๙"/>
          <w:sz w:val="32"/>
          <w:szCs w:val="32"/>
        </w:rPr>
      </w:pPr>
      <w:r w:rsidRPr="00D13BFD">
        <w:rPr>
          <w:rFonts w:ascii="TH SarabunIT๙" w:hAnsi="TH SarabunIT๙" w:cs="TH SarabunIT๙"/>
          <w:sz w:val="32"/>
          <w:szCs w:val="32"/>
          <w:cs/>
        </w:rPr>
        <w:t>ปกครองมาใช้บังคับโดยอนุโลม</w:t>
      </w:r>
    </w:p>
    <w:p w:rsid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A751CD" w:rsidRDefault="00A751CD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A751CD" w:rsidRDefault="00A751CD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4798A" w:rsidRPr="00DB09E3" w:rsidRDefault="0034798A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34798A" w:rsidRPr="00DB09E3" w:rsidRDefault="0034798A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ระบบบังคับใช้ประมวลจริยธรรม</w:t>
      </w:r>
    </w:p>
    <w:p w:rsidR="0034798A" w:rsidRPr="0034798A" w:rsidRDefault="0034798A" w:rsidP="00DB09E3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๓๓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กรณีมีการร้องเรียนหรือปรากฏเหตุว่ามีเจ้าหน้าที่ประพฤติปฏิบัติฝ่าฝืนประมวล</w:t>
      </w:r>
    </w:p>
    <w:p w:rsidR="00A751CD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ท่าแพ 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ส่งเรื่องให้คณะกรรมการจริยธรรมเป็นผู้รับผิดชอบพิจารณาดำเนินการ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โดยจะต้องไต่สวนข้อเท็จจริง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สืบสวนหาข้อเท็จจริง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หรือสอบสวนการฝ่าฝืนจริยธรรมนี้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และให้มีคำวินิจฉัยโดยเร็ว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และให้คณะกรรมการจริยธรรมส่งผลคำวินิจฉัยให้ประธานสภาเทศบาลตำบล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มีคำสั่งลงโทษผู้ฝ่าฝืนประมวลจริยธรรม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กรณีการร้องเรียนหรือปรากฏเหตุว่า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ประธานสภาเทศบาลปฏิบัติการฝ่าฝืนประมวลจริยธรรม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ให้คณะกรรมการจริยธรรมที่เหลืออยู่เป็นผู้รับผิดชอบดำเนินการ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และให้เลือกกันเองเป็นประธานกรรมการ</w:t>
      </w:r>
      <w:r w:rsidR="00A751CD">
        <w:rPr>
          <w:rFonts w:ascii="TH SarabunIT๙" w:hAnsi="TH SarabunIT๙" w:cs="TH SarabunIT๙"/>
          <w:sz w:val="32"/>
          <w:szCs w:val="32"/>
        </w:rPr>
        <w:t xml:space="preserve">  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โดยจะต้องไต่สวนข้อเท็จจริง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สืบสวนหาข้อเท็จจริง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หรือสอบสวนการ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ฝ่าฝืนจริยธรรมนี้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="00A751CD">
        <w:rPr>
          <w:rFonts w:ascii="TH SarabunIT๙" w:hAnsi="TH SarabunIT๙" w:cs="TH SarabunIT๙"/>
          <w:sz w:val="32"/>
          <w:szCs w:val="32"/>
        </w:rPr>
        <w:t xml:space="preserve">    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และให้มีคำวินิจฉัยโดยเร็ว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และให้คณะกรรมการจริยธรรมส่งผลคำวินิจฉัยให้ผู้กำกับ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ดูแลตามพระราชบัญญัติจัดตั้งองค์กรปกครองส่วนท้องถิ่นนั้นๆมีคำสั่งลงโทษผู้ฝ่าฝืนประมวลจริยธรรม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๓๔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หากการดำเนินการไต่สวน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สอบสวนตามข้อ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๓๓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ไม่ปรากฏ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ข้อเท็จจริงว่ามีการฝ่าฝืนประมวลจริยธรรมให้สั่งยุติเรื่อง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แต่หากปรากฏข้อเท็จจริงว่าเป็นการฝ่าฝืน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ให้สั่งลงโทษผู้ฝ่าฝืนตามข้อ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๓๗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๓๕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การดำเนินการไต่สวน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สอบสวนทางจริยธรรมและการลงโทษผู้ฝ่าฝืน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ตามส่วนที่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๒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ให้นำแนวทางและวิธีการสอบสวนตามมาตรฐานทั่วไปเกี่ยวกับวินัย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และการรักษา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วินัยและการดำเนินการทางวินัยขององค์กรปกครองส่วนท้องถิ่น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มาบังคับใช้โดยอนุโลม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๓๖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คำวินิจฉัยของคณะกรรมการจริยธรรมให้ถือเป็นที่สุด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เว้นแต่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๑</w:t>
      </w:r>
      <w:r w:rsidRPr="0034798A">
        <w:rPr>
          <w:rFonts w:ascii="TH SarabunIT๙" w:hAnsi="TH SarabunIT๙" w:cs="TH SarabunIT๙"/>
          <w:sz w:val="32"/>
          <w:szCs w:val="32"/>
        </w:rPr>
        <w:t xml:space="preserve">) </w:t>
      </w:r>
      <w:r w:rsidRPr="0034798A">
        <w:rPr>
          <w:rFonts w:ascii="TH SarabunIT๙" w:hAnsi="TH SarabunIT๙" w:cs="TH SarabunIT๙"/>
          <w:sz w:val="32"/>
          <w:szCs w:val="32"/>
          <w:cs/>
        </w:rPr>
        <w:t>ปรากฏข้อเท็จจริงในภายหลังที่อาจทำให้ผลของคำวินิจฉัยนั้นเปลี่ยนแปลงไป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๒</w:t>
      </w:r>
      <w:r w:rsidRPr="0034798A">
        <w:rPr>
          <w:rFonts w:ascii="TH SarabunIT๙" w:hAnsi="TH SarabunIT๙" w:cs="TH SarabunIT๙"/>
          <w:sz w:val="32"/>
          <w:szCs w:val="32"/>
        </w:rPr>
        <w:t xml:space="preserve">)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กรณีถูกลงโทษตามข้อ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๓๗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เห็นว่าตนเองไม่ได้รับความเป็นธรรมให้สาม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4798A">
        <w:rPr>
          <w:rFonts w:ascii="TH SarabunIT๙" w:hAnsi="TH SarabunIT๙" w:cs="TH SarabunIT๙"/>
          <w:sz w:val="32"/>
          <w:szCs w:val="32"/>
          <w:cs/>
        </w:rPr>
        <w:t>รถ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ร้องเรียนต่อผู้ตรวจการแผ่นดินได้ภายใน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๓๐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วัน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นับแต่วันที่รับทราบคำสั่งการลงโทษ</w:t>
      </w:r>
    </w:p>
    <w:p w:rsidR="0034798A" w:rsidRPr="00DB09E3" w:rsidRDefault="0034798A" w:rsidP="00DB09E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DB09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</w:p>
    <w:p w:rsidR="0034798A" w:rsidRPr="00DB09E3" w:rsidRDefault="0034798A" w:rsidP="003479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9E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ขั้นตอนการลงโทษ</w:t>
      </w:r>
    </w:p>
    <w:p w:rsidR="0034798A" w:rsidRPr="0034798A" w:rsidRDefault="0034798A" w:rsidP="00DB09E3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๓๗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การประพฤติปฏิบัติฝ่าฝืนประมวลจริยธรรมนี้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ให้ดำเนินการตามควรแก่กรณี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เพื่อให้มีการแก้ไขหรือดำเนินการที่ถูกต้อง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หรือตักเตือน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หรือนำไปประกอบการพิจารณาในการเข้าสู่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การพ้นจากตำแหน่ง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หรือการสั่งการให้ผู้ฝ่าฝืนนั้นปรับปรุงตนเอง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หรือได้รับการพัฒนา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แล้วแต่กรณี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๓๘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การปฏิบัติฝ่าฝืนประมวลจริยธรรมนี้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จะถือเป็นการฝ่าฝืนจริยธรรมร้ายแรง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ให้พิจารณาจากพฤติกรรมของผู้ฝ่าฝืน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ความจงใจหรือเจตนา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มูลเหตุจูงใจ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ความสำคัญและ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ระดับตำแหน่ง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ตลอดจนหน้าที่ความรับผิดชอบของผู้ฝ่าฝืน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ประวัติ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และความประพฤติในอดีต</w:t>
      </w: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สภาพแวดล้อมแห่งกรณี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ผลร้ายอันเกิดจากการฝ่าฝืนและเหตุอื่นอันควรนำมาประกอบการพิจารณา</w:t>
      </w: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4798A">
        <w:rPr>
          <w:rFonts w:ascii="TH SarabunIT๙" w:hAnsi="TH SarabunIT๙" w:cs="TH SarabunIT๙"/>
          <w:sz w:val="32"/>
          <w:szCs w:val="32"/>
        </w:rPr>
        <w:t>- 7 -</w:t>
      </w:r>
    </w:p>
    <w:p w:rsidR="0034798A" w:rsidRPr="0034798A" w:rsidRDefault="0034798A" w:rsidP="00DB09E3">
      <w:pPr>
        <w:autoSpaceDE w:val="0"/>
        <w:autoSpaceDN w:val="0"/>
        <w:adjustRightInd w:val="0"/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๓๙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ให้คณะกรรมการจริยธรรม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ดำเนินการตามข้อ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๓๕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และส่งผลคำวินิจฉัยให้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หรือผู้กำกับดูแลตามพระราชบัญญัติจัดตั้งองค์กรปกครองส่วนท้องถิ่นนั้นๆ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แล้วแต่กรณี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มีคำสั่งลงโทษผู้ฝ่าฝืนประมวลจริยธรรมนี้ตามคำวินิจฉัยของคณะกรรมการจริยธรรม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เมื่อมีคำสั่งลงโทษแล้วให้ประธานสภาเทศบาล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หรือผู้กำกับดูแลตามพระราชบัญญัติจัดตั้งองค์กร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ปกครองส่วนท้องถิ่นนั้นๆ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แล้วแต่กรณี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แจ้งคณะกรรมการจริยธรรม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เพื่อรายงานให้ผู้ตรวจการแผ่นดิน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ทราบต่อไป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๔๐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กรณีเกิดปัญหาในการปฏิบัติตามระเบียบนี้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ให้ผู้ตรวจการแผ่นดินเป็นผู้วินิจฉัยชี้</w:t>
      </w:r>
      <w:r>
        <w:rPr>
          <w:rFonts w:ascii="TH SarabunIT๙" w:hAnsi="TH SarabunIT๙" w:cs="TH SarabunIT๙" w:hint="cs"/>
          <w:sz w:val="32"/>
          <w:szCs w:val="32"/>
          <w:cs/>
        </w:rPr>
        <w:t>ขาด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ข้อ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๔๑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ให้คณะกรรมการจริยธรรม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พิจารณาปรับปรุงแก้ไขประมวลจริยธรรมให้มีความ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โดยจัดให้มีการประเมินการปฏิบัติตามประมวลจริยธรรมนี้ทุกๆ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๑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ปี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หรือให้ดำเนินการ</w:t>
      </w: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ปรับปรุงแก้ไขประมวลจริยธรรมให้มีความเหมาะสมตามคำแนะนำของผู้ตรวจการแผ่นดินต่อไป</w:t>
      </w: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798A" w:rsidRPr="0034798A" w:rsidRDefault="0034798A" w:rsidP="0034798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 บั</w:t>
      </w:r>
      <w:r w:rsidRPr="0034798A">
        <w:rPr>
          <w:rFonts w:ascii="TH SarabunIT๙" w:hAnsi="TH SarabunIT๙" w:cs="TH SarabunIT๙"/>
          <w:sz w:val="32"/>
          <w:szCs w:val="32"/>
          <w:cs/>
        </w:rPr>
        <w:t>ดนี้เป็นต้นไป</w:t>
      </w:r>
    </w:p>
    <w:p w:rsidR="0034798A" w:rsidRPr="0034798A" w:rsidRDefault="0034798A" w:rsidP="00A751CD">
      <w:pPr>
        <w:autoSpaceDE w:val="0"/>
        <w:autoSpaceDN w:val="0"/>
        <w:adjustRightInd w:val="0"/>
        <w:spacing w:before="120"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4798A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ณ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B09E3"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5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4798A">
        <w:rPr>
          <w:rFonts w:ascii="TH SarabunIT๙" w:hAnsi="TH SarabunIT๙" w:cs="TH SarabunIT๙"/>
          <w:sz w:val="32"/>
          <w:szCs w:val="32"/>
        </w:rPr>
        <w:t xml:space="preserve"> </w:t>
      </w:r>
      <w:r w:rsidRPr="0034798A">
        <w:rPr>
          <w:rFonts w:ascii="TH SarabunIT๙" w:hAnsi="TH SarabunIT๙" w:cs="TH SarabunIT๙"/>
          <w:sz w:val="32"/>
          <w:szCs w:val="32"/>
          <w:cs/>
        </w:rPr>
        <w:t>พ</w:t>
      </w:r>
      <w:r w:rsidRPr="0034798A">
        <w:rPr>
          <w:rFonts w:ascii="TH SarabunIT๙" w:hAnsi="TH SarabunIT๙" w:cs="TH SarabunIT๙"/>
          <w:sz w:val="32"/>
          <w:szCs w:val="32"/>
        </w:rPr>
        <w:t>.</w:t>
      </w:r>
      <w:r w:rsidRPr="0034798A">
        <w:rPr>
          <w:rFonts w:ascii="TH SarabunIT๙" w:hAnsi="TH SarabunIT๙" w:cs="TH SarabunIT๙"/>
          <w:sz w:val="32"/>
          <w:szCs w:val="32"/>
          <w:cs/>
        </w:rPr>
        <w:t>ศ</w:t>
      </w:r>
      <w:r w:rsidRPr="0034798A">
        <w:rPr>
          <w:rFonts w:ascii="TH SarabunIT๙" w:hAnsi="TH SarabunIT๙" w:cs="TH SarabunIT๙"/>
          <w:sz w:val="32"/>
          <w:szCs w:val="32"/>
        </w:rPr>
        <w:t xml:space="preserve">. </w:t>
      </w:r>
      <w:r w:rsidRPr="0034798A">
        <w:rPr>
          <w:rFonts w:ascii="TH SarabunIT๙" w:hAnsi="TH SarabunIT๙" w:cs="TH SarabunIT๙"/>
          <w:sz w:val="32"/>
          <w:szCs w:val="32"/>
          <w:cs/>
        </w:rPr>
        <w:t>๒๕</w:t>
      </w:r>
      <w:r w:rsidRPr="0034798A">
        <w:rPr>
          <w:rFonts w:ascii="TH SarabunIT๙" w:hAnsi="TH SarabunIT๙" w:cs="TH SarabunIT๙"/>
          <w:sz w:val="32"/>
          <w:szCs w:val="32"/>
        </w:rPr>
        <w:t>66</w:t>
      </w:r>
    </w:p>
    <w:p w:rsidR="0034798A" w:rsidRPr="00DB09E3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751CD" w:rsidRPr="00A751CD" w:rsidRDefault="00A751CD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798A" w:rsidRDefault="0034798A" w:rsidP="0034798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798A" w:rsidRPr="0034798A" w:rsidRDefault="00A751CD" w:rsidP="00A751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เจีย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ราพัทธนันท์</w:t>
      </w:r>
      <w:proofErr w:type="spellEnd"/>
    </w:p>
    <w:p w:rsidR="0034798A" w:rsidRPr="0034798A" w:rsidRDefault="00A751CD" w:rsidP="003479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34798A">
        <w:rPr>
          <w:rFonts w:ascii="TH SarabunIT๙" w:hAnsi="TH SarabunIT๙" w:cs="TH SarabunIT๙"/>
          <w:sz w:val="32"/>
          <w:szCs w:val="32"/>
        </w:rPr>
        <w:t xml:space="preserve">    </w:t>
      </w:r>
      <w:r w:rsidR="0034798A" w:rsidRPr="0034798A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34798A" w:rsidRPr="0034798A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จรัญ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เจีย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ราพัทธนันท์</w:t>
      </w:r>
      <w:proofErr w:type="spellEnd"/>
      <w:r w:rsidR="0034798A" w:rsidRPr="0034798A">
        <w:rPr>
          <w:rFonts w:ascii="TH SarabunIT๙" w:hAnsi="TH SarabunIT๙" w:cs="TH SarabunIT๙"/>
          <w:sz w:val="32"/>
          <w:szCs w:val="32"/>
        </w:rPr>
        <w:t>)</w:t>
      </w:r>
    </w:p>
    <w:p w:rsidR="0034798A" w:rsidRPr="0034798A" w:rsidRDefault="00A751CD" w:rsidP="0034798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4798A"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ท่าแพ</w:t>
      </w:r>
    </w:p>
    <w:p w:rsidR="0034798A" w:rsidRP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</w:p>
    <w:p w:rsidR="0034798A" w:rsidRPr="0034798A" w:rsidRDefault="0034798A" w:rsidP="00D13BFD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34798A" w:rsidRPr="00347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8D"/>
    <w:rsid w:val="0034798A"/>
    <w:rsid w:val="0051337E"/>
    <w:rsid w:val="00A751CD"/>
    <w:rsid w:val="00BC688D"/>
    <w:rsid w:val="00CF5D23"/>
    <w:rsid w:val="00D13BFD"/>
    <w:rsid w:val="00DB09E3"/>
    <w:rsid w:val="00E3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FA3EA-AD88-41C3-8509-EE3E9DAF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9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09E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2023-04-28T06:51:00Z</cp:lastPrinted>
  <dcterms:created xsi:type="dcterms:W3CDTF">2023-04-28T04:52:00Z</dcterms:created>
  <dcterms:modified xsi:type="dcterms:W3CDTF">2023-04-28T06:51:00Z</dcterms:modified>
</cp:coreProperties>
</file>