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drawing>
          <wp:inline distT="0" distB="0" distL="0" distR="0">
            <wp:extent cx="2381250" cy="2428875"/>
            <wp:effectExtent l="0" t="0" r="0" b="9525"/>
            <wp:docPr id="1" name="รูปภาพ 1" descr="1โลโก้เทศบาล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โลโก้เทศบาล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ประม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ว</w:t>
      </w: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>ลจริยธรรมของข้าราชการ การเมืองท้องถิ่น</w:t>
      </w:r>
    </w:p>
    <w:p w:rsidR="0051337E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>ฝ่าย</w:t>
      </w:r>
      <w:r w:rsidR="00EE285B">
        <w:rPr>
          <w:rFonts w:ascii="TH SarabunIT๙" w:hAnsi="TH SarabunIT๙" w:cs="TH SarabunIT๙" w:hint="cs"/>
          <w:b/>
          <w:bCs/>
          <w:sz w:val="48"/>
          <w:szCs w:val="48"/>
          <w:cs/>
        </w:rPr>
        <w:t>บริหาร</w:t>
      </w: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ของเทศบาลตำบลท่าแพ 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อำเภอเมืองนครศรีธรรมราช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จังหวัดนครศรีธรรมราช  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ประจำปีงบประมาณ พ.ศ. 2566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1337E" w:rsidRDefault="0051337E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B91AB" wp14:editId="40100E16">
            <wp:simplePos x="0" y="0"/>
            <wp:positionH relativeFrom="margin">
              <wp:posOffset>2212975</wp:posOffset>
            </wp:positionH>
            <wp:positionV relativeFrom="paragraph">
              <wp:posOffset>-278130</wp:posOffset>
            </wp:positionV>
            <wp:extent cx="1152525" cy="129965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99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37E" w:rsidRDefault="0051337E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688D" w:rsidRPr="00904839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กาศเทศบาลตำบลท่าแพ</w:t>
      </w:r>
    </w:p>
    <w:p w:rsidR="00BC688D" w:rsidRPr="00904839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ประมวลจริยธรรมของข้าราชการการเมืองท้องถิ่นฝ่าย</w:t>
      </w:r>
      <w:r w:rsidR="00C64FF3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</w:p>
    <w:p w:rsidR="00BC688D" w:rsidRPr="00904839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ของเทศบาลตำบล</w:t>
      </w:r>
      <w:r w:rsidR="00E32792"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ท่าแพ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E32792"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เมืองนครศรีธรรมราช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32792"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</w:t>
      </w:r>
      <w:r w:rsidR="00E32792" w:rsidRPr="00904839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ศรีธรรมราช</w:t>
      </w:r>
    </w:p>
    <w:p w:rsidR="00BC688D" w:rsidRPr="00904839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>66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ประมวลจริยธรรมของข้าราชการนี้จัดทำตามเจตนารมณ์ของรัฐธรรมนูญแห่งราชอาณาจักร</w:t>
      </w:r>
    </w:p>
    <w:p w:rsid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ไทย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๒๕๕๐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๒๗๙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๑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เป็นเครื่องมือกำกับความประพฤติของข้าราชการการเมืองท้องถิ่นฝ่าย</w:t>
      </w:r>
      <w:r w:rsidR="00725504">
        <w:rPr>
          <w:rFonts w:ascii="TH SarabunIT๙" w:hAnsi="TH SarabunIT๙" w:cs="TH SarabunIT๙" w:hint="cs"/>
          <w:sz w:val="32"/>
          <w:szCs w:val="32"/>
          <w:cs/>
        </w:rPr>
        <w:t xml:space="preserve">บริหาร 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 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ที่สร้างความโปร่งใส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มีมาตรฐาน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ในการปฏิบัติงานที่ชัดเจนและเป็นสากล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๒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และเป็นเครื่องมือการ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ตรวจสอบการทำงานด้านต่างๆ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ทั้งในระดับองค์กรและระดับบุคคล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เพื่อให้การดำเนินงานเป็นไปตาม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อย่างมีประสิทธิภาพและประสิทธิผล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๓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เพิ่มความน่าเชื่อถือ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เกิดความมั่นใจแก่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ผู้รับบริการและประชาชนทั่วไป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ตลอดจนผู้มีส่วนได้เสีย</w:t>
      </w:r>
    </w:p>
    <w:p w:rsid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๔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ให้เกิดพันธะผูกพันระหว่างองค์กรและบุคคลในทุกระดับ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โดยใช้อำนาจในขอบเขต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สร้างความรับผิดชอบต่อตนเอง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ต่อผู้บังคับบัญชาหรือผู้ใต้บังคับบัญชา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ต่อองค์กร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ต่อประชาชนและต่อสังคม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๕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และความขัดแย้งทางผลประโยชน์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ที่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อาจเกิดขึ้น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รวมทั้งเสริมสร้างความโปร่งใสในการปฏิบัติงานทั้งนี้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รวมถึงเพื่อใช้เป็นค่านิยมร่วมสำหรับองค์กรและบุคคล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พึงยึดถือเป็นแนวทางปฏิบัติควบคู่ไปกับระเบียบและกฎข้อบังคับอื่นๆอย่างทั่วถึงและมีประสิทธิภาพ</w:t>
      </w:r>
    </w:p>
    <w:p w:rsidR="00BC688D" w:rsidRPr="00904839" w:rsidRDefault="00BC688D" w:rsidP="0090483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9048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BC688D" w:rsidRPr="00904839" w:rsidRDefault="00BC688D" w:rsidP="0090483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839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BC688D" w:rsidRPr="00BC688D" w:rsidRDefault="00BC688D" w:rsidP="00904839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ข้อ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๑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ประกาศฉบับนี้เรียกว่า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“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ประมวลจริยธรรมของข้าราชการการเมืองท้องถิ่นฝ่าย</w:t>
      </w:r>
    </w:p>
    <w:p w:rsidR="00BC688D" w:rsidRPr="00BC688D" w:rsidRDefault="00725504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BC688D" w:rsidRPr="00BC688D">
        <w:rPr>
          <w:rFonts w:ascii="TH SarabunIT๙" w:hAnsi="TH SarabunIT๙" w:cs="TH SarabunIT๙"/>
          <w:sz w:val="32"/>
          <w:szCs w:val="32"/>
          <w:cs/>
        </w:rPr>
        <w:t>ของเทศบาลตำบล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>ท่าแพ</w:t>
      </w:r>
      <w:r w:rsidR="00BC688D"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="00BC688D" w:rsidRPr="00BC688D">
        <w:rPr>
          <w:rFonts w:ascii="TH SarabunIT๙" w:hAnsi="TH SarabunIT๙" w:cs="TH SarabunIT๙"/>
          <w:sz w:val="32"/>
          <w:szCs w:val="32"/>
          <w:cs/>
        </w:rPr>
        <w:t>พ</w:t>
      </w:r>
      <w:r w:rsidR="00BC688D" w:rsidRPr="00BC688D">
        <w:rPr>
          <w:rFonts w:ascii="TH SarabunIT๙" w:hAnsi="TH SarabunIT๙" w:cs="TH SarabunIT๙"/>
          <w:sz w:val="32"/>
          <w:szCs w:val="32"/>
        </w:rPr>
        <w:t>.</w:t>
      </w:r>
      <w:r w:rsidR="00BC688D" w:rsidRPr="00BC688D">
        <w:rPr>
          <w:rFonts w:ascii="TH SarabunIT๙" w:hAnsi="TH SarabunIT๙" w:cs="TH SarabunIT๙"/>
          <w:sz w:val="32"/>
          <w:szCs w:val="32"/>
          <w:cs/>
        </w:rPr>
        <w:t>ศ</w:t>
      </w:r>
      <w:r w:rsidR="00BC688D"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="00BC688D" w:rsidRPr="00BC688D">
        <w:rPr>
          <w:rFonts w:ascii="TH SarabunIT๙" w:hAnsi="TH SarabunIT๙" w:cs="TH SarabunIT๙"/>
          <w:sz w:val="32"/>
          <w:szCs w:val="32"/>
          <w:cs/>
        </w:rPr>
        <w:t>๒๕</w:t>
      </w:r>
      <w:r w:rsidR="00BC688D" w:rsidRPr="00BC688D">
        <w:rPr>
          <w:rFonts w:ascii="TH SarabunIT๙" w:hAnsi="TH SarabunIT๙" w:cs="TH SarabunIT๙"/>
          <w:sz w:val="32"/>
          <w:szCs w:val="32"/>
        </w:rPr>
        <w:t>66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ข้อ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ประกาศนี้ใช้บังคับตั้งแต่</w:t>
      </w:r>
      <w:r w:rsidRPr="00BC688D">
        <w:rPr>
          <w:rFonts w:ascii="TH SarabunIT๙" w:hAnsi="TH SarabunIT๙" w:cs="TH SarabunIT๙"/>
          <w:sz w:val="32"/>
          <w:szCs w:val="32"/>
        </w:rPr>
        <w:t xml:space="preserve"> 1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2565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ข้อ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๓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ในประกาศนี้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</w:rPr>
        <w:t>“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” </w:t>
      </w:r>
      <w:r w:rsidRPr="00BC688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ประมวลจริยธรรมของข้าราชการการเมืองท้องถิ่น</w:t>
      </w:r>
    </w:p>
    <w:p w:rsidR="00CF5D23" w:rsidRDefault="00BC688D" w:rsidP="00BC688D">
      <w:pPr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ฝ</w:t>
      </w:r>
      <w:r w:rsidR="00D13BFD"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="00725504">
        <w:rPr>
          <w:rFonts w:ascii="TH SarabunIT๙" w:hAnsi="TH SarabunIT๙" w:cs="TH SarabunIT๙" w:hint="cs"/>
          <w:sz w:val="32"/>
          <w:szCs w:val="32"/>
          <w:cs/>
        </w:rPr>
        <w:t xml:space="preserve">บริหาร </w:t>
      </w:r>
    </w:p>
    <w:p w:rsidR="00D13BFD" w:rsidRDefault="00D13BFD" w:rsidP="00BC688D">
      <w:pPr>
        <w:rPr>
          <w:rFonts w:ascii="TH SarabunIT๙" w:hAnsi="TH SarabunIT๙" w:cs="TH SarabunIT๙"/>
          <w:sz w:val="32"/>
          <w:szCs w:val="32"/>
        </w:rPr>
      </w:pPr>
    </w:p>
    <w:p w:rsidR="00D13BFD" w:rsidRDefault="0051337E" w:rsidP="00BC6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725504" w:rsidRDefault="00725504" w:rsidP="00D13BF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“ข้าราชการการเมืองท้องถิ่น” หมายถึง ข้าราชการการเมืองท้องถิ่นฝ่ายบริหาร </w:t>
      </w:r>
    </w:p>
    <w:p w:rsidR="00D13BFD" w:rsidRPr="00D13BFD" w:rsidRDefault="00725504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>ฯ  รองนายกฯ เลขานุการนายกฯ ที่ปรึกษานายกฯ ) รวมทั้งบุคคลที่ฝ่ายบริหารแต่งตั้ง   ตามที่บัญญัติ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ในพระราชบัญญัติที่จัดตั้งองค์กรปกครองส่วนท้องถิ่นนั้น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“</w:t>
      </w: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”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คณะกรรมการจริยธรรมของข้าราชการ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การเมืองท้องถิ่นฝ่าย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>บริหารของ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>ท่าแพ</w:t>
      </w:r>
    </w:p>
    <w:p w:rsidR="00D13BFD" w:rsidRDefault="00D13BFD" w:rsidP="00A755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นายกเทศมนตรีตำบลท่าแพ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เป็นผู้รักษาการตามประมวลจริยธรรมนี้</w:t>
      </w:r>
    </w:p>
    <w:p w:rsidR="00A755FF" w:rsidRPr="00D13BFD" w:rsidRDefault="00A755FF" w:rsidP="00A755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มีหน้าที่ดำเนินการให้เป็นไปตามกฎหมาย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เพื่อรักษา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ประโยชน์ส่วนรวม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เป็นกลางทางการเมือง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อำนวยความสะดวกและให้บริการแก่ประชาชนตามหลัก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D13BF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13BFD">
        <w:rPr>
          <w:rFonts w:ascii="TH SarabunIT๙" w:hAnsi="TH SarabunIT๙" w:cs="TH SarabunIT๙"/>
          <w:sz w:val="32"/>
          <w:szCs w:val="32"/>
          <w:cs/>
        </w:rPr>
        <w:t>บาล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โดยจะต้องยึดมั่นในมาตรฐานทางจริยธรรมอันเป็นค่านิยมหลัก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การมีจิตสำนึกที่ดี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และไม่มี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1337E">
        <w:rPr>
          <w:rFonts w:ascii="TH SarabunIT๙" w:hAnsi="TH SarabunIT๙" w:cs="TH SarabunIT๙"/>
          <w:sz w:val="32"/>
          <w:szCs w:val="32"/>
          <w:cs/>
        </w:rPr>
        <w:t>อ</w:t>
      </w:r>
      <w:r w:rsidRPr="00D13BFD">
        <w:rPr>
          <w:rFonts w:ascii="TH SarabunIT๙" w:hAnsi="TH SarabunIT๙" w:cs="TH SarabunIT๙"/>
          <w:sz w:val="32"/>
          <w:szCs w:val="32"/>
          <w:cs/>
        </w:rPr>
        <w:t>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มีอัธยาศัย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และไม่เลือกปฏิบัติ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และไม่บิดเบือน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รักษามาตรฐาน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มีคุณภาพ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การยึดมั่นในหลักจรรยาวิชาชีพขององค์กร</w:t>
      </w:r>
    </w:p>
    <w:p w:rsidR="00A755FF" w:rsidRDefault="00A755FF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D13BFD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มาตรฐานทางจริยธรรมของข้าราชการการเมืองท้องถิ่น</w:t>
      </w:r>
    </w:p>
    <w:p w:rsidR="00A755FF" w:rsidRPr="00A755FF" w:rsidRDefault="00A755FF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ข้าราชการการเมืองท้องถิ่นต้องจงรักภักดีต่อชาติ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และพระมหากษัตริย์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ตลอดจนเป็นแบบอย่างที่ดีในการเคารพและรักษาระบอบประชาธิปไตยอันมีพระมหากษัตริย์ทรงเป็น</w:t>
      </w:r>
    </w:p>
    <w:p w:rsidR="00D13BFD" w:rsidRPr="00D13BFD" w:rsidRDefault="00D13BFD" w:rsidP="00D13BFD">
      <w:pPr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ประมุข</w:t>
      </w:r>
    </w:p>
    <w:p w:rsidR="00D13BFD" w:rsidRPr="00D13BFD" w:rsidRDefault="00D13BFD" w:rsidP="00BC688D">
      <w:pPr>
        <w:rPr>
          <w:rFonts w:ascii="TH SarabunIT๙" w:hAnsi="TH SarabunIT๙" w:cs="TH SarabunIT๙"/>
          <w:sz w:val="32"/>
          <w:szCs w:val="32"/>
        </w:rPr>
      </w:pPr>
    </w:p>
    <w:p w:rsidR="00A755FF" w:rsidRDefault="00A755FF" w:rsidP="00BC688D">
      <w:pPr>
        <w:rPr>
          <w:rFonts w:ascii="TH SarabunIT๙" w:hAnsi="TH SarabunIT๙" w:cs="TH SarabunIT๙"/>
          <w:sz w:val="32"/>
          <w:szCs w:val="32"/>
        </w:rPr>
      </w:pPr>
    </w:p>
    <w:p w:rsidR="00D13BFD" w:rsidRDefault="0051337E" w:rsidP="00BC6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ข้าราชการการเมืองท้องถิ่นต้องเป็นแบบอย่างที่ดีในการรักษาไว้และปฏิบัติตาม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รัฐธรรมนูญแห่งราชอาณาจักรไทยทุกประการ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ต้องเป็นแบบอย่างที่ดีในการเป็นพลเมืองดี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เคารพ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และปฏิบัติตามกฎหมายอย่างเคร่งครัด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ข้าราชการการเมืองท้องถิ่นต้องปฏิบัติอยู่ในกรอบจริยธรรม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ศีลธรรม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ทั้งโดยส่วนตัวและโดยหน้าที่รับผิดชอบต่อสาธารณชน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ทั้งต้องวางตนให้เป็นที่เชื่อถือศรัทธา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ของประชาชน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ข้าราชการการเมืองท้องถิ่นต้องเคารพสิทธิ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เสรีภาพส่วนบุคคลของผู้อื่นโดนไม่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แสดงกิริยา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หรือวาจาอันไม่สุภาพ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อาฆาตมาดร้าย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หรือใส่ร้ายหรือเสียดสีบุคคลใด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ข้าราชการการเมืองท้องถิ่นต้องมีอุดมการณ์ในการทำงานเพื่อประเทศชาติและ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ต้องถือเอาผลประโยชน์ของประเทศชาติและประชาชนเป็นสิ่งสูงสุด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ข้าราชการการเมืองท้องถิ่นต้องรับใช้ประชาชนอย่างเต็มความสามารถด้วยความ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ไม่เลือกปฏิบัติและปราศจากอคติ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ข้าราชการการเมืองท้องถิ่นต้องมีจิตสำนึกให้ประชาชนในท้องถิ่นประพฤติตน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เป็นพลเมืองที่ดี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ร่วมพัฒนาชุมชนให้น่าอยู่คู่คุณธรรม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และดูแลรักษาสภาพแวดล้อมในพื้นที่รับผิดชอบ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ข้าราชการการเมืองท้องถิ่นต้องไม่ใช้หรือยินยอมให้ผู้อื่นใช้สถานะหรือตำแหน่ง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การเป็นข้าราชการการเมืองไปแสวงหาผลประโยชน์ที่มิควรได้โดยชอบด้วยกฎหมายสำหรับตนเองหรือ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ผู้อื่น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ไม่ว่าจะเป็นประโยชน์ในทางทรัพย์สินหรือก็ตาม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ข้าราชการการเมืองท้องถิ่นต้องไม่ใช้สถานะหรือตำแหน่งการเป็นข้าราชการ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การเมืองไปก้าวก่ายหรือแทรกแซงการบรรจุ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การแต่งตั้ง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/>
          <w:sz w:val="32"/>
          <w:szCs w:val="32"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ย้าย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โอน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เลื่อนตำแหน่ง</w:t>
      </w:r>
      <w:r w:rsidR="0051337E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และเลื่อนขั้น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เงินเดือนของข้าราชการ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ซึ่งมีตำแหน่งหรือเงินเดือนประจำ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และมิใช่ข้าราชการการเมือ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พนักงาน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หรือลูกจ้างของหน่วยราชการ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/>
          <w:sz w:val="32"/>
          <w:szCs w:val="32"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หน่วยงานของรัฐ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51337E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กิจการที่รัฐถือหุ้นใหญ่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หรือราชการส่วน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หรือให้บุคคลดังกล่าวพ้นจากตำแหน่ง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เว้นแต่เป็นการปฏิบัติตามอำนาจหน้าที่ตาม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ข้าราชการการเมืองท้องถิ่นต้องไม่ยินยอมให้คู่สมรส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ญาติสนิท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บุคคลใน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ครอบครัวหรือผู้ใกล้ชิดก้าวก่ายหรือแทรกแซงการปฏิบัติหน้าที่ของตนเองหรือของผู้อื่นและต้องไม่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ยินยอมให้ผู้อื่นใช้อำนาจหน้าที่ของตนเองโดยมิชอบ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ข้าราชการการเมืองท้องถิ่นต้องระมัดระวังมิให้การประกอบวิชาชีพ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อาชีพหรือ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การงานอื่นใดของคู่สมรส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ญาติสนิท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บุคคลในครอบครัวของตนที่มีลักษณะเป็นการกระทบกระเทือนต่อความเชื่อถือศรัทธาของประชาชนในการปฏิบัติหน้าที่ของต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ต้องรักษาความลับของทางราชการ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เว้นแต่เป็นการ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ปฏิบัติตามอำนาจหน้าที่ตามกฎหมาย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ต้องยึดมั่นในกฎหมายและต้องคำนึงถึงระบบ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คุณธรรมในการแต่งตั้งผู้สมควรดำรงตำแหน่งต่างๆ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เมื่อพ้นจากตำแหน่งแล้ว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ต้องไม่นำข้อมูลข่าวสารอัน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เป็นความลับของทางราชการ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ซึ่งตนได้มาในระหว่างอยู่ในตำแหน่งไปใช้เพื่อเกิดประโยชน์แก่องค์กร</w:t>
      </w:r>
    </w:p>
    <w:p w:rsidR="00D13BFD" w:rsidRDefault="00D13BFD" w:rsidP="00D13BFD">
      <w:pPr>
        <w:rPr>
          <w:rFonts w:ascii="TH SarabunIT๙" w:hAnsi="TH SarabunIT๙" w:cs="TH SarabunIT๙"/>
          <w:sz w:val="20"/>
          <w:szCs w:val="20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ทั้งนี้ภายในกำหนดระยะเวลา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2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นับจากวั</w:t>
      </w:r>
      <w:r w:rsidRPr="00D13BFD">
        <w:rPr>
          <w:rFonts w:ascii="TH SarabunIT๙" w:hAnsi="TH SarabunIT๙" w:cs="TH SarabunIT๙"/>
          <w:sz w:val="30"/>
          <w:szCs w:val="30"/>
          <w:cs/>
        </w:rPr>
        <w:t>นที่พ้นจากตำแหน่ง</w:t>
      </w:r>
    </w:p>
    <w:p w:rsidR="00D13BFD" w:rsidRDefault="0051337E" w:rsidP="00D13BFD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lastRenderedPageBreak/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ต้องเปิดเผยข้อมูลการทุจริตการใช้อำนาจในทางที่ผิด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การฉ้อฉล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หลอกลวง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หรือกระทำการอื่นใดที่ทำให้ราชการเสียหายต่อ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D13BFD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ต้องไม่เรียกร้องของขวัญ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ของกำนัล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หรือประโยชน์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อื่นใดจากบุคคลอื่น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์ต่างๆ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อันเกิดจากการปฏิบัติหน้าที่ของตน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และจะต้องดูแลให้คู่สมรส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หรือบุคคลในครอบครัวของตนปฏิบัติเช่นเดียวกันด้วย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ต้องปฏิบัติต่อองค์การธุรกิจที่ติดต่อทำธุรกิจกับ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หน่วยงานของรัฐตามระเบียบ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และขั้นตอนอย่างเท่าเทียมกัน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โดยไม่เลือกปฏิบัติ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พึงพบปะเยี่ยมเยียนประชาชนอย่างสม่ำเสมอ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เอาใจ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ใส่ทุกข์สุข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และรับฟังเรื่องราวร้องทุกข์ของประชาชน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และรีบหาทางช่วยเหลืออย่างเร่งด่วน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อย่างเท่า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เทียมกัน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โดยไม่เลือกปฏิบัติ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ต้องไม่ใช้หรือบิดเบือนข้อมูลข่าวสารของทางราชการ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เพื่อให้เกิดความเข้าใจผิด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หรือเพื่อผลประโยชน์สำหรับตนเองและผู้อื่น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ต้องรักษาทรัพย์สินของทางราชการและใช้ทรัพย์สิน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ของทางราชการให้เป็นไปตามวัตถุประสงค์นั้นๆเท่านั้น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ต้องไม่ประพฤติตนอันก่อให้เกิดความเสื่อมเสียต่อ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เกียรติภูมิของชาติ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ไม่คบหาหรือให้การสนับสนุนแก่ผู้ประพฤติผิด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กฎหมายหรือผู้ที่มีความประพฤติในทางเสื่อมเสีย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ผู้เปิดบ่อนการพนัน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หรือผู้ที่เกี่ยวข้องเกี่ยวกับ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ยาเสพติดอันอาจกระทบกระเทือนต่อความเชื่อถือศรัทธาของประชาชนในการปฏิบัติหน้าที่ของตน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ต้องแสดงความรับผิดชอบ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ตามควรแก่กรณี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เมื่อปฏิบัติหน้าที่บกพร่องหรือปฏิบัติหน้าที่ผิดพลาดร้ายแรง</w:t>
      </w:r>
    </w:p>
    <w:p w:rsidR="00A755FF" w:rsidRDefault="00A755FF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D13BFD" w:rsidRPr="00A755FF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๓๐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Pr="00D13BFD">
        <w:rPr>
          <w:rFonts w:ascii="TH SarabunIT๙" w:hAnsi="TH SarabunIT๙" w:cs="TH SarabunIT๙"/>
          <w:sz w:val="32"/>
          <w:szCs w:val="32"/>
          <w:cs/>
        </w:rPr>
        <w:t>ตำบลเ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มีหน้าที่ควบคุมกำกับดูแลให้มีการ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ปฏิบัติตามประมวลจริยธรรมนี้อย</w:t>
      </w:r>
      <w:r>
        <w:rPr>
          <w:rFonts w:ascii="TH SarabunIT๙" w:hAnsi="TH SarabunIT๙" w:cs="TH SarabunIT๙" w:hint="cs"/>
          <w:sz w:val="32"/>
          <w:szCs w:val="32"/>
          <w:cs/>
        </w:rPr>
        <w:t>่าง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ทั่วถึงและเคร่งครัด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โดยมีอำนาจหน้าที่ดังนี้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ดำเนินการเผยแพร่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ปลูกฝัง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ยกย่องข้าราชการที่เป็นแบบอย่างที่ดี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และติดตามสอดส่องการปฏิบัติตามประมวลจริยธรรมนี้อย่างสม่ำเสมอ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ให้ความช่วยเหลือ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และคุ้มครองข้าราชการการเมืองท้องถิ่นซึ่งปฏิบัติ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ตามประมวลจริยธรรมนี้อย่างตรงไปตรงมา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มิให้ถูกกลั่นแกล้งหรือถูกใช้อำนาจโดยไม่เป็นธรรม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การดำเนินการต่อข้าราชการการเมืองท้องถิ่น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ที่อยู่ระหว่างถูกกล่าวหาว่าไม่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อันมีผลกระทบต่อสิทธิหน้าที่ของผู้นั้นจะกระทำมิได้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เว้นแต่จะได้รับ</w:t>
      </w:r>
    </w:p>
    <w:p w:rsidR="0034798A" w:rsidRDefault="00D13BFD" w:rsidP="00347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ความเห็นชอบจากคณะกรรมการจริยธรรมแล้ว</w:t>
      </w:r>
    </w:p>
    <w:p w:rsidR="00D13BFD" w:rsidRDefault="0034798A" w:rsidP="0034798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ดำเนินการอื่นตามที่กำหนดในประมวลจริยธรรมนี้</w:t>
      </w:r>
    </w:p>
    <w:p w:rsidR="0034798A" w:rsidRDefault="0034798A" w:rsidP="0034798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34798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4798A" w:rsidRPr="00D13BFD" w:rsidRDefault="0051337E" w:rsidP="0034798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-5-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๓๑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ของข้าราชการการเมืองท้องถิ่นฝ่ายสภาท้องถิ่นของเทศบาลตำบลเพชรเมืองทองขึ้น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เพื่อควบคุม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กำกับ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ให้มีการปฏิบัติตามประมวลจริยธรรมนี้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ประกอบไปด้วย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 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เป็นประธานคณะกรรมการจริยธรรม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 xml:space="preserve">ตัวแทนฝ่ายบริหารที่นายกเทศมนตรี </w:t>
      </w:r>
      <w:proofErr w:type="gramStart"/>
      <w:r w:rsidR="00A755FF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กรรมการผู้ทรงคุณวุฒิภายนอก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/>
          <w:sz w:val="32"/>
          <w:szCs w:val="32"/>
        </w:rPr>
        <w:t>3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ที่กำกับดูแลตาม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พระราชบัญญัติจัดตั้งองค์กรปกครองส่วนท้องถิ่นนั้นๆ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เป็นผู้เลือก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เป็นคณะกรรมการ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หัวหน้าสำนักงานปลัดองค์การบริหารส่วนท้องถิ่น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เป็นเลขานุการ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หัวหน้าสำนักงานปลัดองค์กรปกครองส่วนท้องถิ่น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ดังกล่าวต้องไม่เคยถูกลงโทษทาง</w:t>
      </w:r>
    </w:p>
    <w:p w:rsidR="00A755FF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วินัยมาก่อน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หากเคยถูกลงโทษทางวินัยมาก่อนให้นายก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พิจารณาแต่งตั้งข้าราชการจากตำแหน่ง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ในฝ่ายบริหาร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๓๒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คณะกรรมการจริยธรรมมีอำนาจหน้าที่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ส่งเสริมและให้คำแนะนำในการใช้บังคับประมวลจริยธรรม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นี้ในองค์กรปกครองส่วนท้องถิ่น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สอดส่องดูแลให้มีการปฏิบัติตามประมวลจริยธรรมในองค์กรปกครองส่วน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โดยอาจมีผู้ร้องขอหรือตามที่คณะกรรมการจริยธรรมเห็นเองก็ได้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ขอความร่วมให้กระทรวง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อื่นของรัฐ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หรือห้างหุ้นส่วน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ชี้แจงข้อเท็จจริง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ส่งเอกสารและหลักฐานที่เกี่ยวข้อง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ส่งผู้แทนหรือ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บุคคลในสังกัดมาชี้แจงหรือให้ถ้อยคำเกี่ยวกับเรื่องที่สอบสวน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เรียกผู้ถูกกล่าวหา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หรือราชการของหน่วยงานนี้มาชี้แจง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หรือให้ถ้อยคำ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หรือให้ส่งเอกสารและหลักฐานที่เกี่ยวข้องกับเรื่องสอบสวน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พิจารณาวินิจฉัยชี้ขาดปัญหากันเกิดจากการใช้บังคับประมวยจริยธรรมนี้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ส่งเรื่องให้ผู้ตรวจการแผ่นดินพิจารณาวินิจฉัยในกรรีที่เห็นว่าเรื่องนั้นเป็น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เรื่องสำคัญหรือมีผลกระทบในวงกว้างหลายองค์กรปกครองส่วนท้องถิ่น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ดำเนินการอื่นตามประมวลจริยธรรมนี้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หรือตามตามที่ผู้ตรวจการแผ่นดิน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มอบหมายในการประชุมคณะกรรมการจริยธรรมให้นำกฎหมายว่าด้วยวิธีปฏิบัติราชการทาง</w:t>
      </w:r>
    </w:p>
    <w:p w:rsidR="00D13BFD" w:rsidRDefault="00D13BFD" w:rsidP="00D13BFD">
      <w:pPr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ปกครองมาใช้บังคับโดยอนุโลม</w:t>
      </w: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A751CD" w:rsidRDefault="00A751CD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A751CD" w:rsidRDefault="00A751CD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4798A" w:rsidRPr="00A755FF" w:rsidRDefault="0034798A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34798A" w:rsidRPr="00A755FF" w:rsidRDefault="0034798A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:rsidR="0034798A" w:rsidRPr="0034798A" w:rsidRDefault="0034798A" w:rsidP="00A755FF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๓๓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กรณีมีการร้องเรียนหรือปรากฏเหตุว่ามีเจ้าหน้าที่ประพฤติปฏิบัติฝ่าฝืนประมวล</w:t>
      </w:r>
    </w:p>
    <w:p w:rsidR="00A751CD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ท่าแพ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ส่งเรื่องให้คณะกรรมการจริยธรรมเป็นผู้รับผิดชอบพิจารณาดำเนินการ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โดยจะต้องไต่สวนข้อเท็จจริง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สืบสวนหาข้อเท็จจริง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หรือสอบสวนการฝ่าฝืนจริยธรรมนี้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และให้มีคำวินิจฉัยโดยเร็ว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และให้คณะกรรมการจริยธรรมส่งผลคำวินิจฉัยให้ประธานสภาเทศบาลตำบล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55FF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มีคำสั่งลงโทษผู้ฝ่าฝืนประมวลจริยธรรม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755FF" w:rsidRDefault="00A751CD" w:rsidP="00A755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98A" w:rsidRPr="0034798A">
        <w:rPr>
          <w:rFonts w:ascii="TH SarabunIT๙" w:hAnsi="TH SarabunIT๙" w:cs="TH SarabunIT๙"/>
          <w:sz w:val="32"/>
          <w:szCs w:val="32"/>
          <w:cs/>
        </w:rPr>
        <w:t>กรณีการร้องเรียนหรือปรากฏเหตุว่า</w:t>
      </w:r>
      <w:r w:rsidR="0034798A"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  </w:t>
      </w:r>
      <w:r w:rsidR="0034798A" w:rsidRPr="0034798A">
        <w:rPr>
          <w:rFonts w:ascii="TH SarabunIT๙" w:hAnsi="TH SarabunIT๙" w:cs="TH SarabunIT๙"/>
          <w:sz w:val="32"/>
          <w:szCs w:val="32"/>
          <w:cs/>
        </w:rPr>
        <w:t>ปฏิบัติการฝ่าฝืนประมวลจริยธรรม</w:t>
      </w:r>
      <w:r w:rsidR="0034798A" w:rsidRPr="003479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ให้คณะกรรมการจริยธรรมที่เหลืออยู่เป็นผู้รับผิดชอบดำเนินการ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และให้เลือกกันเองเป็นประธานกรรมการ</w:t>
      </w:r>
      <w:r w:rsidR="00A751CD">
        <w:rPr>
          <w:rFonts w:ascii="TH SarabunIT๙" w:hAnsi="TH SarabunIT๙" w:cs="TH SarabunIT๙"/>
          <w:sz w:val="32"/>
          <w:szCs w:val="32"/>
        </w:rPr>
        <w:t xml:space="preserve"> 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โดยจะต้องไต่สวนข้อเท็จจริง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สืบสวนหาข้อเท็จจริง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หรือสอบสวนการฝ่าฝืนจริยธรรมนี้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A755FF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และให้มีคำวินิจฉัยโดยเร็ว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คณะกรรมการจริยธรรมส่งผลคำวินิจฉัยให้ผู้กำกับดูแลตามพระราชบัญญัติจัดตั้งองค์กรปกครองส่วนท้องถิ่นนั้นๆมีคำสั่งลงโทษผู้ฝ่าฝืนประมวลจริยธรรม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๓๔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หากการดำเนินการไต่สวน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สอบสวนตามข้อ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๓๓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ไม่ปรากฏ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ข้อเท็จจริงว่ามีการฝ่าฝืนประมวลจริยธรรมให้สั่งยุติเรื่อง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แต่หากปรากฏข้อเท็จจริงว่าเป็นการฝ่าฝืน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ให้สั่งลงโทษผู้ฝ่าฝืนตามข้อ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๓๗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๓๕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การดำเนินการไต่สวน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สอบสวนทางจริยธรรมและการลงโทษผู้ฝ่าฝืน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ตามส่วนที่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๒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ให้นำแนวทางและวิธีการสอบสวนตามมาตรฐานทั่วไปเกี่ยวกับวินัย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และการรักษา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วินัยและการดำเนินการทางวินัยขององค์กรปกครองส่วนท้องถิ่น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มาบังคับใช้โดยอนุโลม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๓๖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คำวินิจฉัยของคณะกรรมการจริยธรรมให้ถือเป็นที่สุด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เว้นแต่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๑</w:t>
      </w:r>
      <w:r w:rsidRPr="0034798A">
        <w:rPr>
          <w:rFonts w:ascii="TH SarabunIT๙" w:hAnsi="TH SarabunIT๙" w:cs="TH SarabunIT๙"/>
          <w:sz w:val="32"/>
          <w:szCs w:val="32"/>
        </w:rPr>
        <w:t xml:space="preserve">)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ปรากฏข้อเท็จจริงในภายหลังที่อาจทำให้ผลของคำวินิจฉัยนั้นเปลี่ยนแปลงไป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๒</w:t>
      </w:r>
      <w:r w:rsidRPr="0034798A">
        <w:rPr>
          <w:rFonts w:ascii="TH SarabunIT๙" w:hAnsi="TH SarabunIT๙" w:cs="TH SarabunIT๙"/>
          <w:sz w:val="32"/>
          <w:szCs w:val="32"/>
        </w:rPr>
        <w:t xml:space="preserve">)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กรณีถูกลงโทษตามข้อ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๓๗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เห็นว่าตนเองไม่ได้รับความเป็นธรรมให้สาม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8A">
        <w:rPr>
          <w:rFonts w:ascii="TH SarabunIT๙" w:hAnsi="TH SarabunIT๙" w:cs="TH SarabunIT๙"/>
          <w:sz w:val="32"/>
          <w:szCs w:val="32"/>
          <w:cs/>
        </w:rPr>
        <w:t>รถ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ร้องเรียนต่อผู้ตรวจการแผ่นดินได้ภายใน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๓๐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วัน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นับแต่วันที่รับทราบคำสั่งการลงโทษ</w:t>
      </w:r>
    </w:p>
    <w:p w:rsidR="0034798A" w:rsidRPr="00A755FF" w:rsidRDefault="0034798A" w:rsidP="00A755F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A75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</w:p>
    <w:p w:rsidR="0034798A" w:rsidRPr="00A755FF" w:rsidRDefault="0034798A" w:rsidP="00A755F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5F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:rsidR="0034798A" w:rsidRPr="0034798A" w:rsidRDefault="0034798A" w:rsidP="00904839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๓๗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การประพฤติปฏิบัติฝ่าฝืนประมวลจริยธรรมนี้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ให้ดำเนินการตามควรแก่กรณี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เพื่อให้มีการแก้ไขหรือดำเนินการที่ถูกต้อง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หรือตักเตือน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หรือนำไปประกอบการพิจารณาในการเข้าสู่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การพ้นจากตำแหน่ง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หรือการสั่งการให้ผู้ฝ่าฝืนนั้นปรับปรุงตนเอง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หรือได้รับการพัฒนา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๓๘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การปฏิบัติฝ่าฝืนประมวลจริยธรรมนี้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จะถือเป็นการฝ่าฝืนจริยธรรมร้ายแรง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ให้พิจารณาจากพฤติกรรมของผู้ฝ่าฝืน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ความจงใจหรือเจตนา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มูลเหตุจูงใจ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ความสำคัญและ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ระดับตำแหน่ง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ตลอดจนหน้าที่ความรับผิดชอบของผู้ฝ่าฝืน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ประวัติ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และความประพฤติในอดีต</w:t>
      </w: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สภาพแวดล้อมแห่งกรณี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ผลร้ายอันเกิดจากการฝ่าฝืนและเหตุอื่นอันควรนำมาประกอบการพิจารณา</w:t>
      </w: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4798A">
        <w:rPr>
          <w:rFonts w:ascii="TH SarabunIT๙" w:hAnsi="TH SarabunIT๙" w:cs="TH SarabunIT๙"/>
          <w:sz w:val="32"/>
          <w:szCs w:val="32"/>
        </w:rPr>
        <w:t>- 7 -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ดำเนินการตามข้อ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๓๕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และส่งผลคำวินิจฉัยให้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หรือผู้กำกับดูแลตามพระราชบัญญัติจัดตั้งองค์กรปกครองส่วนท้องถิ่นนั้นๆ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มีคำสั่งลงโทษผู้ฝ่าฝืนประมวลจริยธรรมนี้ตามคำวินิจฉัยของคณะกรรมการจริยธรรม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เมื่อมีคำสั่งลงโทษแล้วให้ประธานสภาเทศบาล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หรือผู้กำกับดูแลตามพระราชบัญญัติจัดตั้งองค์กร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ปกครองส่วนท้องถิ่นนั้นๆ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แจ้งคณะกรรมการจริยธรรม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เพื่อรายงานให้ผู้ตรวจการแผ่นดิน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ทราบต่อไป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๔๐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กรณีเกิดปัญหาในการปฏิบัติตามระเบียบนี้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ให้ผู้ตรวจการแผ่นดินเป็นผู้วินิจฉัยชี้</w:t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๔๑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พิจารณาปรับปรุงแก้ไขประมวลจริยธรรมให้มีความ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โดยจัดให้มีการประเมินการปฏิบัติตามประมวลจริยธรรมนี้ทุกๆ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๑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หรือให้ดำเนินการ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ปรับปรุงแก้ไขประมวลจริยธรรมให้มีความเหมาะสมตามคำแนะนำของผู้ตรวจการแผ่นดินต่อไป</w:t>
      </w: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บั</w:t>
      </w:r>
      <w:r w:rsidRPr="0034798A">
        <w:rPr>
          <w:rFonts w:ascii="TH SarabunIT๙" w:hAnsi="TH SarabunIT๙" w:cs="TH SarabunIT๙"/>
          <w:sz w:val="32"/>
          <w:szCs w:val="32"/>
          <w:cs/>
        </w:rPr>
        <w:t>ดนี้เป็นต้นไป</w:t>
      </w:r>
    </w:p>
    <w:p w:rsidR="0034798A" w:rsidRPr="0034798A" w:rsidRDefault="0034798A" w:rsidP="00A751CD">
      <w:pPr>
        <w:autoSpaceDE w:val="0"/>
        <w:autoSpaceDN w:val="0"/>
        <w:adjustRightInd w:val="0"/>
        <w:spacing w:before="120"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ณ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D74C2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พ</w:t>
      </w:r>
      <w:r w:rsidRPr="0034798A">
        <w:rPr>
          <w:rFonts w:ascii="TH SarabunIT๙" w:hAnsi="TH SarabunIT๙" w:cs="TH SarabunIT๙"/>
          <w:sz w:val="32"/>
          <w:szCs w:val="32"/>
        </w:rPr>
        <w:t>.</w:t>
      </w:r>
      <w:r w:rsidRPr="0034798A">
        <w:rPr>
          <w:rFonts w:ascii="TH SarabunIT๙" w:hAnsi="TH SarabunIT๙" w:cs="TH SarabunIT๙"/>
          <w:sz w:val="32"/>
          <w:szCs w:val="32"/>
          <w:cs/>
        </w:rPr>
        <w:t>ศ</w:t>
      </w:r>
      <w:r w:rsidRPr="0034798A">
        <w:rPr>
          <w:rFonts w:ascii="TH SarabunIT๙" w:hAnsi="TH SarabunIT๙" w:cs="TH SarabunIT๙"/>
          <w:sz w:val="32"/>
          <w:szCs w:val="32"/>
        </w:rPr>
        <w:t xml:space="preserve">. </w:t>
      </w:r>
      <w:r w:rsidRPr="0034798A">
        <w:rPr>
          <w:rFonts w:ascii="TH SarabunIT๙" w:hAnsi="TH SarabunIT๙" w:cs="TH SarabunIT๙"/>
          <w:sz w:val="32"/>
          <w:szCs w:val="32"/>
          <w:cs/>
        </w:rPr>
        <w:t>๒๕</w:t>
      </w:r>
      <w:r w:rsidRPr="0034798A">
        <w:rPr>
          <w:rFonts w:ascii="TH SarabunIT๙" w:hAnsi="TH SarabunIT๙" w:cs="TH SarabunIT๙"/>
          <w:sz w:val="32"/>
          <w:szCs w:val="32"/>
        </w:rPr>
        <w:t>66</w:t>
      </w:r>
    </w:p>
    <w:p w:rsidR="0034798A" w:rsidRPr="007D74C2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51CD" w:rsidRPr="00A751CD" w:rsidRDefault="00A751CD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74C2" w:rsidRDefault="004F5DB4" w:rsidP="003479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0" w:name="_GoBack"/>
      <w:bookmarkEnd w:id="0"/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ราพัทธนันท์</w:t>
      </w:r>
      <w:proofErr w:type="spellEnd"/>
    </w:p>
    <w:p w:rsidR="0034798A" w:rsidRPr="0034798A" w:rsidRDefault="00A751CD" w:rsidP="003479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34798A">
        <w:rPr>
          <w:rFonts w:ascii="TH SarabunIT๙" w:hAnsi="TH SarabunIT๙" w:cs="TH SarabunIT๙"/>
          <w:sz w:val="32"/>
          <w:szCs w:val="32"/>
        </w:rPr>
        <w:t xml:space="preserve">    </w:t>
      </w:r>
      <w:r w:rsidR="0034798A" w:rsidRPr="0034798A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34798A" w:rsidRPr="0034798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ราพัทธนันท์</w:t>
      </w:r>
      <w:proofErr w:type="spellEnd"/>
      <w:r w:rsidR="0034798A" w:rsidRPr="0034798A">
        <w:rPr>
          <w:rFonts w:ascii="TH SarabunIT๙" w:hAnsi="TH SarabunIT๙" w:cs="TH SarabunIT๙"/>
          <w:sz w:val="32"/>
          <w:szCs w:val="32"/>
        </w:rPr>
        <w:t>)</w:t>
      </w:r>
    </w:p>
    <w:p w:rsidR="0034798A" w:rsidRPr="0034798A" w:rsidRDefault="00A751CD" w:rsidP="0034798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4798A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ท่าแพ</w:t>
      </w:r>
    </w:p>
    <w:p w:rsidR="0034798A" w:rsidRP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sectPr w:rsidR="0034798A" w:rsidRPr="0034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8D"/>
    <w:rsid w:val="0034798A"/>
    <w:rsid w:val="004F5DB4"/>
    <w:rsid w:val="0051337E"/>
    <w:rsid w:val="00725504"/>
    <w:rsid w:val="007D74C2"/>
    <w:rsid w:val="00904839"/>
    <w:rsid w:val="00A751CD"/>
    <w:rsid w:val="00A755FF"/>
    <w:rsid w:val="00BC688D"/>
    <w:rsid w:val="00C64FF3"/>
    <w:rsid w:val="00CF5D23"/>
    <w:rsid w:val="00D13BFD"/>
    <w:rsid w:val="00E32792"/>
    <w:rsid w:val="00E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FA3EA-AD88-41C3-8509-EE3E9DA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C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74C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2023-04-28T08:36:00Z</cp:lastPrinted>
  <dcterms:created xsi:type="dcterms:W3CDTF">2023-04-28T06:27:00Z</dcterms:created>
  <dcterms:modified xsi:type="dcterms:W3CDTF">2023-04-28T08:43:00Z</dcterms:modified>
</cp:coreProperties>
</file>